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tblInd w:w="250" w:type="dxa"/>
        <w:tblLook w:val="0000"/>
      </w:tblPr>
      <w:tblGrid>
        <w:gridCol w:w="9781"/>
      </w:tblGrid>
      <w:tr w:rsidR="001969DD" w:rsidRPr="00A100E9" w:rsidTr="00237F5D">
        <w:tc>
          <w:tcPr>
            <w:tcW w:w="9781" w:type="dxa"/>
          </w:tcPr>
          <w:p w:rsidR="00741559" w:rsidRPr="00741559" w:rsidRDefault="00C44FA2" w:rsidP="00741559">
            <w:pPr>
              <w:pStyle w:val="ConsPlusTitle"/>
              <w:tabs>
                <w:tab w:val="left" w:pos="7305"/>
              </w:tabs>
              <w:rPr>
                <w:sz w:val="24"/>
                <w:szCs w:val="24"/>
              </w:rPr>
            </w:pPr>
            <w:r>
              <w:rPr>
                <w:b w:val="0"/>
                <w:sz w:val="24"/>
                <w:szCs w:val="24"/>
              </w:rPr>
              <w:t xml:space="preserve">             </w:t>
            </w:r>
            <w:r w:rsidR="00741559">
              <w:rPr>
                <w:b w:val="0"/>
                <w:sz w:val="24"/>
                <w:szCs w:val="24"/>
              </w:rPr>
              <w:tab/>
              <w:t xml:space="preserve">                  </w:t>
            </w:r>
            <w:r w:rsidR="00741559" w:rsidRPr="00741559">
              <w:rPr>
                <w:sz w:val="24"/>
                <w:szCs w:val="24"/>
              </w:rPr>
              <w:t>ПРОЕКТ</w:t>
            </w:r>
          </w:p>
          <w:p w:rsidR="00741559" w:rsidRPr="00D7450C" w:rsidRDefault="00323BAC" w:rsidP="00741559">
            <w:pPr>
              <w:ind w:left="1440" w:right="-54"/>
              <w:jc w:val="right"/>
              <w:rPr>
                <w:rFonts w:ascii="Times New Roman" w:hAnsi="Times New Roman"/>
                <w:sz w:val="28"/>
                <w:szCs w:val="28"/>
              </w:rPr>
            </w:pPr>
            <w:r w:rsidRPr="00323BAC">
              <w:rPr>
                <w:noProof/>
              </w:rPr>
              <w:pict>
                <v:rect id="_x0000_s1111" style="position:absolute;left:0;text-align:left;margin-left:297pt;margin-top:9pt;width:225.05pt;height:186.05pt;z-index:251679232" filled="f" stroked="f">
                  <v:textbox style="mso-next-textbox:#_x0000_s1111">
                    <w:txbxContent>
                      <w:p w:rsidR="00741559" w:rsidRPr="002E1965" w:rsidRDefault="00741559" w:rsidP="002E1965">
                        <w:pPr>
                          <w:rPr>
                            <w:szCs w:val="28"/>
                          </w:rPr>
                        </w:pPr>
                      </w:p>
                    </w:txbxContent>
                  </v:textbox>
                </v:rect>
              </w:pict>
            </w:r>
            <w:r w:rsidRPr="00323BAC">
              <w:rPr>
                <w:noProof/>
              </w:rPr>
              <w:pict>
                <v:rect id="_x0000_s1110" style="position:absolute;left:0;text-align:left;margin-left:-.15pt;margin-top:3.45pt;width:234.15pt;height:191.6pt;z-index:-251638272" filled="f" stroked="f">
                  <v:textbox style="mso-next-textbox:#_x0000_s1110">
                    <w:txbxContent>
                      <w:p w:rsidR="00741559" w:rsidRDefault="00741559" w:rsidP="00741559">
                        <w:pPr>
                          <w:suppressOverlap/>
                          <w:jc w:val="center"/>
                          <w:rPr>
                            <w:rFonts w:ascii="Times New Roman" w:hAnsi="Times New Roman"/>
                            <w:sz w:val="28"/>
                            <w:szCs w:val="28"/>
                          </w:rPr>
                        </w:pPr>
                      </w:p>
                      <w:p w:rsidR="00741559" w:rsidRDefault="00741559" w:rsidP="00741559">
                        <w:pPr>
                          <w:suppressOverlap/>
                          <w:jc w:val="center"/>
                          <w:rPr>
                            <w:rFonts w:ascii="Times New Roman" w:hAnsi="Times New Roman"/>
                            <w:sz w:val="28"/>
                            <w:szCs w:val="28"/>
                          </w:rPr>
                        </w:pPr>
                      </w:p>
                      <w:p w:rsidR="00741559" w:rsidRDefault="00741559" w:rsidP="00741559">
                        <w:pPr>
                          <w:suppressOverlap/>
                          <w:jc w:val="center"/>
                          <w:rPr>
                            <w:rFonts w:ascii="Times New Roman" w:hAnsi="Times New Roman"/>
                            <w:sz w:val="28"/>
                            <w:szCs w:val="28"/>
                          </w:rPr>
                        </w:pPr>
                      </w:p>
                      <w:p w:rsidR="00741559" w:rsidRDefault="00741559" w:rsidP="00741559">
                        <w:pPr>
                          <w:tabs>
                            <w:tab w:val="left" w:pos="1800"/>
                            <w:tab w:val="left" w:pos="2700"/>
                          </w:tabs>
                          <w:suppressOverlap/>
                          <w:jc w:val="center"/>
                          <w:rPr>
                            <w:rFonts w:ascii="Times New Roman" w:hAnsi="Times New Roman"/>
                            <w:sz w:val="28"/>
                            <w:szCs w:val="28"/>
                          </w:rPr>
                        </w:pPr>
                        <w:r>
                          <w:rPr>
                            <w:rFonts w:ascii="Times New Roman" w:hAnsi="Times New Roman"/>
                            <w:sz w:val="28"/>
                            <w:szCs w:val="28"/>
                          </w:rPr>
                          <w:t>Администрация</w:t>
                        </w:r>
                      </w:p>
                      <w:p w:rsidR="00741559" w:rsidRDefault="00741559" w:rsidP="00741559">
                        <w:pPr>
                          <w:suppressOverlap/>
                          <w:jc w:val="center"/>
                          <w:rPr>
                            <w:rFonts w:ascii="Times New Roman" w:hAnsi="Times New Roman"/>
                            <w:sz w:val="28"/>
                            <w:szCs w:val="28"/>
                          </w:rPr>
                        </w:pPr>
                        <w:r>
                          <w:rPr>
                            <w:rFonts w:ascii="Times New Roman" w:hAnsi="Times New Roman"/>
                            <w:sz w:val="28"/>
                            <w:szCs w:val="28"/>
                          </w:rPr>
                          <w:t>муниципального района    Сергиевский</w:t>
                        </w:r>
                      </w:p>
                      <w:p w:rsidR="00741559" w:rsidRDefault="00741559" w:rsidP="00741559">
                        <w:pPr>
                          <w:spacing w:line="360" w:lineRule="auto"/>
                          <w:suppressOverlap/>
                          <w:jc w:val="center"/>
                          <w:rPr>
                            <w:rFonts w:ascii="Times New Roman" w:hAnsi="Times New Roman"/>
                            <w:sz w:val="28"/>
                            <w:szCs w:val="28"/>
                          </w:rPr>
                        </w:pPr>
                        <w:r>
                          <w:rPr>
                            <w:rFonts w:ascii="Times New Roman" w:hAnsi="Times New Roman"/>
                            <w:sz w:val="28"/>
                            <w:szCs w:val="28"/>
                          </w:rPr>
                          <w:t>Самарской области</w:t>
                        </w:r>
                      </w:p>
                      <w:p w:rsidR="00741559" w:rsidRDefault="00741559" w:rsidP="00741559">
                        <w:pPr>
                          <w:spacing w:line="480" w:lineRule="auto"/>
                          <w:suppressOverlap/>
                          <w:jc w:val="center"/>
                          <w:rPr>
                            <w:rFonts w:ascii="Times New Roman" w:hAnsi="Times New Roman"/>
                            <w:sz w:val="28"/>
                            <w:szCs w:val="28"/>
                          </w:rPr>
                        </w:pPr>
                        <w:r w:rsidRPr="00EF3C6C">
                          <w:rPr>
                            <w:rFonts w:ascii="Times New Roman" w:hAnsi="Times New Roman"/>
                            <w:b/>
                            <w:sz w:val="28"/>
                            <w:szCs w:val="28"/>
                          </w:rPr>
                          <w:t>ПОСТАНОВЛЕНИЕ</w:t>
                        </w:r>
                      </w:p>
                      <w:p w:rsidR="00741559" w:rsidRDefault="00556DE6" w:rsidP="00741559">
                        <w:pPr>
                          <w:suppressOverlap/>
                          <w:jc w:val="center"/>
                          <w:rPr>
                            <w:rFonts w:ascii="Times New Roman" w:hAnsi="Times New Roman"/>
                            <w:sz w:val="28"/>
                            <w:szCs w:val="28"/>
                          </w:rPr>
                        </w:pPr>
                        <w:r>
                          <w:rPr>
                            <w:rFonts w:ascii="Times New Roman" w:hAnsi="Times New Roman"/>
                            <w:sz w:val="28"/>
                            <w:szCs w:val="28"/>
                          </w:rPr>
                          <w:t>« __ » _____ 20</w:t>
                        </w:r>
                        <w:r>
                          <w:rPr>
                            <w:rFonts w:ascii="Times New Roman" w:hAnsi="Times New Roman"/>
                            <w:sz w:val="28"/>
                            <w:szCs w:val="28"/>
                            <w:lang w:val="en-US"/>
                          </w:rPr>
                          <w:t>21</w:t>
                        </w:r>
                        <w:r w:rsidR="00741559">
                          <w:rPr>
                            <w:rFonts w:ascii="Times New Roman" w:hAnsi="Times New Roman"/>
                            <w:sz w:val="28"/>
                            <w:szCs w:val="28"/>
                          </w:rPr>
                          <w:t xml:space="preserve"> г. </w:t>
                        </w:r>
                      </w:p>
                      <w:p w:rsidR="00741559" w:rsidRDefault="00741559" w:rsidP="00741559">
                        <w:pPr>
                          <w:suppressOverlap/>
                          <w:jc w:val="center"/>
                          <w:rPr>
                            <w:rFonts w:ascii="Times New Roman" w:hAnsi="Times New Roman"/>
                            <w:sz w:val="28"/>
                            <w:szCs w:val="28"/>
                          </w:rPr>
                        </w:pPr>
                        <w:r>
                          <w:rPr>
                            <w:rFonts w:ascii="Times New Roman" w:hAnsi="Times New Roman"/>
                            <w:sz w:val="28"/>
                            <w:szCs w:val="28"/>
                          </w:rPr>
                          <w:t>№ ____</w:t>
                        </w:r>
                      </w:p>
                      <w:p w:rsidR="00741559" w:rsidRDefault="00741559" w:rsidP="00741559">
                        <w:r>
                          <w:rPr>
                            <w:rFonts w:ascii="Times New Roman" w:hAnsi="Times New Roman"/>
                            <w:sz w:val="28"/>
                            <w:szCs w:val="28"/>
                          </w:rPr>
                          <w:t xml:space="preserve">                      </w:t>
                        </w:r>
                      </w:p>
                    </w:txbxContent>
                  </v:textbox>
                </v:rect>
              </w:pict>
            </w:r>
            <w:r w:rsidR="00237F5D">
              <w:rPr>
                <w:noProof/>
              </w:rPr>
              <w:drawing>
                <wp:anchor distT="0" distB="0" distL="114300" distR="114300" simplePos="0" relativeHeight="251677184" behindDoc="0" locked="0" layoutInCell="1" allowOverlap="1">
                  <wp:simplePos x="0" y="0"/>
                  <wp:positionH relativeFrom="column">
                    <wp:posOffset>1257300</wp:posOffset>
                  </wp:positionH>
                  <wp:positionV relativeFrom="paragraph">
                    <wp:posOffset>0</wp:posOffset>
                  </wp:positionV>
                  <wp:extent cx="571500" cy="655955"/>
                  <wp:effectExtent l="19050" t="0" r="0" b="0"/>
                  <wp:wrapNone/>
                  <wp:docPr id="85" name="Рисунок 85" descr="GERB600black(clear)miniRamk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GERB600black(clear)miniRamka2"/>
                          <pic:cNvPicPr>
                            <a:picLocks noChangeAspect="1" noChangeArrowheads="1"/>
                          </pic:cNvPicPr>
                        </pic:nvPicPr>
                        <pic:blipFill>
                          <a:blip r:embed="rId8" cstate="print"/>
                          <a:srcRect/>
                          <a:stretch>
                            <a:fillRect/>
                          </a:stretch>
                        </pic:blipFill>
                        <pic:spPr bwMode="auto">
                          <a:xfrm>
                            <a:off x="0" y="0"/>
                            <a:ext cx="571500" cy="655955"/>
                          </a:xfrm>
                          <a:prstGeom prst="rect">
                            <a:avLst/>
                          </a:prstGeom>
                          <a:noFill/>
                          <a:ln w="9525">
                            <a:noFill/>
                            <a:miter lim="800000"/>
                            <a:headEnd/>
                            <a:tailEnd/>
                          </a:ln>
                        </pic:spPr>
                      </pic:pic>
                    </a:graphicData>
                  </a:graphic>
                </wp:anchor>
              </w:drawing>
            </w:r>
          </w:p>
          <w:p w:rsidR="00741559" w:rsidRDefault="00741559" w:rsidP="00741559">
            <w:pPr>
              <w:rPr>
                <w:rFonts w:ascii="Times New Roman" w:hAnsi="Times New Roman"/>
              </w:rPr>
            </w:pPr>
          </w:p>
          <w:p w:rsidR="00741559" w:rsidRDefault="00741559" w:rsidP="00741559">
            <w:pPr>
              <w:jc w:val="center"/>
              <w:rPr>
                <w:rFonts w:ascii="Times New Roman" w:hAnsi="Times New Roman"/>
              </w:rPr>
            </w:pPr>
          </w:p>
          <w:p w:rsidR="00741559" w:rsidRDefault="00741559" w:rsidP="00741559">
            <w:pPr>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p w:rsidR="002E1965" w:rsidRDefault="002E1965" w:rsidP="001B2649">
            <w:pPr>
              <w:tabs>
                <w:tab w:val="left" w:pos="3090"/>
              </w:tabs>
              <w:ind w:right="4875"/>
              <w:rPr>
                <w:rFonts w:ascii="Times New Roman" w:hAnsi="Times New Roman"/>
              </w:rPr>
            </w:pPr>
          </w:p>
          <w:tbl>
            <w:tblPr>
              <w:tblW w:w="0" w:type="dxa"/>
              <w:tblLook w:val="04A0"/>
            </w:tblPr>
            <w:tblGrid>
              <w:gridCol w:w="5171"/>
            </w:tblGrid>
            <w:tr w:rsidR="00556DE6" w:rsidRPr="00CA09C5" w:rsidTr="00556DE6">
              <w:trPr>
                <w:trHeight w:val="764"/>
              </w:trPr>
              <w:tc>
                <w:tcPr>
                  <w:tcW w:w="5171" w:type="dxa"/>
                </w:tcPr>
                <w:p w:rsidR="00556DE6" w:rsidRDefault="00556DE6" w:rsidP="00741559">
                  <w:pPr>
                    <w:jc w:val="both"/>
                    <w:rPr>
                      <w:rFonts w:ascii="Times New Roman" w:hAnsi="Times New Roman"/>
                      <w:b/>
                      <w:sz w:val="28"/>
                      <w:szCs w:val="28"/>
                      <w:lang w:val="en-US"/>
                    </w:rPr>
                  </w:pPr>
                </w:p>
                <w:p w:rsidR="00556DE6" w:rsidRDefault="00556DE6" w:rsidP="00556DE6">
                  <w:pPr>
                    <w:jc w:val="center"/>
                    <w:rPr>
                      <w:rFonts w:ascii="Times New Roman" w:hAnsi="Times New Roman"/>
                      <w:b/>
                      <w:sz w:val="28"/>
                      <w:szCs w:val="28"/>
                      <w:lang w:val="en-US"/>
                    </w:rPr>
                  </w:pPr>
                </w:p>
                <w:p w:rsidR="00556DE6" w:rsidRPr="00556DE6" w:rsidRDefault="00556DE6" w:rsidP="00741559">
                  <w:pPr>
                    <w:jc w:val="both"/>
                    <w:rPr>
                      <w:rFonts w:ascii="Times New Roman" w:hAnsi="Times New Roman"/>
                      <w:b/>
                      <w:sz w:val="28"/>
                      <w:szCs w:val="28"/>
                      <w:lang w:val="en-US"/>
                    </w:rPr>
                  </w:pPr>
                </w:p>
                <w:p w:rsidR="00556DE6" w:rsidRPr="00CA09C5" w:rsidRDefault="00556DE6" w:rsidP="00741559">
                  <w:pPr>
                    <w:jc w:val="both"/>
                    <w:rPr>
                      <w:rFonts w:ascii="Times New Roman" w:hAnsi="Times New Roman"/>
                      <w:b/>
                      <w:sz w:val="28"/>
                      <w:szCs w:val="28"/>
                    </w:rPr>
                  </w:pPr>
                  <w:r w:rsidRPr="00CA09C5">
                    <w:rPr>
                      <w:rFonts w:ascii="Times New Roman" w:hAnsi="Times New Roman"/>
                      <w:b/>
                      <w:sz w:val="28"/>
                      <w:szCs w:val="28"/>
                    </w:rPr>
                    <w:t xml:space="preserve">Об утверждении Административного регламента предоставления </w:t>
                  </w:r>
                  <w:r w:rsidRPr="00CA09C5">
                    <w:rPr>
                      <w:rFonts w:ascii="Times New Roman" w:hAnsi="Times New Roman"/>
                      <w:b/>
                      <w:sz w:val="28"/>
                      <w:szCs w:val="28"/>
                      <w:shd w:val="clear" w:color="auto" w:fill="FFFFFF"/>
                    </w:rPr>
                    <w:t>Администрацией муниципального района Сергиевский муниципальной услуги</w:t>
                  </w:r>
                  <w:r w:rsidRPr="00CA09C5">
                    <w:rPr>
                      <w:rFonts w:ascii="Times New Roman" w:hAnsi="Times New Roman"/>
                      <w:b/>
                      <w:sz w:val="28"/>
                      <w:szCs w:val="28"/>
                    </w:rPr>
                    <w:t xml:space="preserve"> «Направление уведомления о соответствии (несоответствии) указанных в уведомлении о планируемом строительстве или реконструкции п</w:t>
                  </w:r>
                  <w:r>
                    <w:rPr>
                      <w:rFonts w:ascii="Times New Roman" w:hAnsi="Times New Roman"/>
                      <w:b/>
                      <w:sz w:val="28"/>
                      <w:szCs w:val="28"/>
                    </w:rPr>
                    <w:t>а</w:t>
                  </w:r>
                  <w:r w:rsidRPr="00CA09C5">
                    <w:rPr>
                      <w:rFonts w:ascii="Times New Roman" w:hAnsi="Times New Roman"/>
                      <w:b/>
                      <w:sz w:val="28"/>
                      <w:szCs w:val="28"/>
                    </w:rPr>
                    <w:t>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b/>
                      <w:sz w:val="28"/>
                      <w:szCs w:val="28"/>
                    </w:rPr>
                    <w:t xml:space="preserve"> (в новой редакции)</w:t>
                  </w:r>
                </w:p>
                <w:p w:rsidR="00556DE6" w:rsidRPr="00CA09C5" w:rsidRDefault="00556DE6" w:rsidP="00076C51">
                  <w:pPr>
                    <w:rPr>
                      <w:rFonts w:ascii="Times New Roman" w:hAnsi="Times New Roman"/>
                      <w:b/>
                      <w:sz w:val="28"/>
                      <w:szCs w:val="28"/>
                    </w:rPr>
                  </w:pPr>
                </w:p>
              </w:tc>
            </w:tr>
          </w:tbl>
          <w:p w:rsidR="00741559" w:rsidRPr="005A1093" w:rsidRDefault="00741559" w:rsidP="00741559">
            <w:pPr>
              <w:pStyle w:val="ConsPlusNormal"/>
              <w:ind w:left="142" w:firstLine="425"/>
              <w:jc w:val="both"/>
              <w:rPr>
                <w:rFonts w:ascii="Times New Roman" w:hAnsi="Times New Roman" w:cs="Times New Roman"/>
                <w:sz w:val="28"/>
                <w:szCs w:val="28"/>
              </w:rPr>
            </w:pPr>
            <w:r w:rsidRPr="005A1093">
              <w:rPr>
                <w:rFonts w:ascii="Times New Roman" w:hAnsi="Times New Roman" w:cs="Times New Roman"/>
                <w:sz w:val="28"/>
                <w:szCs w:val="28"/>
              </w:rPr>
              <w:t xml:space="preserve">В целях обеспечения принципа открытости и общедоступности информации о предоставлении муниципальных услуг населению и приведении нормативных правовых актов органов местного самоуправления муниципального района Сергиевский в соответствие с действующим законодательством Администрация муниципального района Сергиевский, руководствуясь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w:t>
            </w:r>
            <w:r>
              <w:rPr>
                <w:rFonts w:ascii="Times New Roman" w:hAnsi="Times New Roman" w:cs="Times New Roman"/>
                <w:sz w:val="28"/>
                <w:szCs w:val="28"/>
              </w:rPr>
              <w:t>А</w:t>
            </w:r>
            <w:r w:rsidRPr="005A1093">
              <w:rPr>
                <w:rFonts w:ascii="Times New Roman" w:hAnsi="Times New Roman" w:cs="Times New Roman"/>
                <w:sz w:val="28"/>
                <w:szCs w:val="28"/>
              </w:rPr>
              <w:t xml:space="preserve">дминистрации муниципального района Сергиевский от 19.05.2014 г. </w:t>
            </w:r>
            <w:r>
              <w:rPr>
                <w:rFonts w:ascii="Times New Roman" w:hAnsi="Times New Roman" w:cs="Times New Roman"/>
                <w:sz w:val="28"/>
                <w:szCs w:val="28"/>
              </w:rPr>
              <w:t xml:space="preserve">           </w:t>
            </w:r>
            <w:r w:rsidRPr="005A1093">
              <w:rPr>
                <w:rFonts w:ascii="Times New Roman" w:hAnsi="Times New Roman" w:cs="Times New Roman"/>
                <w:sz w:val="28"/>
                <w:szCs w:val="28"/>
              </w:rPr>
              <w:t>№ 590 «Об утверждении Реестра муниципальных услуг муниципального района Сергиевский»</w:t>
            </w:r>
          </w:p>
          <w:p w:rsidR="00741559" w:rsidRDefault="00741559" w:rsidP="00741559">
            <w:pPr>
              <w:spacing w:line="276" w:lineRule="auto"/>
              <w:ind w:firstLine="720"/>
              <w:rPr>
                <w:rFonts w:ascii="Times New Roman" w:hAnsi="Times New Roman"/>
                <w:sz w:val="28"/>
                <w:szCs w:val="28"/>
              </w:rPr>
            </w:pPr>
          </w:p>
          <w:p w:rsidR="00741559" w:rsidRDefault="00741559" w:rsidP="00741559">
            <w:pPr>
              <w:spacing w:line="276" w:lineRule="auto"/>
              <w:ind w:firstLine="720"/>
              <w:rPr>
                <w:rFonts w:ascii="Times New Roman" w:hAnsi="Times New Roman"/>
                <w:sz w:val="28"/>
                <w:szCs w:val="28"/>
              </w:rPr>
            </w:pPr>
            <w:r>
              <w:rPr>
                <w:rFonts w:ascii="Times New Roman" w:hAnsi="Times New Roman"/>
                <w:sz w:val="28"/>
                <w:szCs w:val="28"/>
              </w:rPr>
              <w:lastRenderedPageBreak/>
              <w:t>ПОСТАНОВЛЯЕТ</w:t>
            </w:r>
            <w:r w:rsidRPr="00A14977">
              <w:rPr>
                <w:rFonts w:ascii="Times New Roman" w:hAnsi="Times New Roman"/>
                <w:sz w:val="28"/>
                <w:szCs w:val="28"/>
              </w:rPr>
              <w:t>:</w:t>
            </w:r>
          </w:p>
          <w:p w:rsidR="00741559" w:rsidRDefault="00741559" w:rsidP="00741559">
            <w:pPr>
              <w:spacing w:line="276" w:lineRule="auto"/>
              <w:ind w:firstLine="720"/>
              <w:rPr>
                <w:rFonts w:ascii="Times New Roman" w:hAnsi="Times New Roman"/>
                <w:sz w:val="28"/>
                <w:szCs w:val="28"/>
              </w:rPr>
            </w:pPr>
          </w:p>
          <w:p w:rsidR="00741559" w:rsidRDefault="00741559" w:rsidP="00741559">
            <w:pPr>
              <w:spacing w:line="276" w:lineRule="auto"/>
              <w:ind w:left="142" w:firstLine="567"/>
              <w:jc w:val="both"/>
              <w:rPr>
                <w:rFonts w:ascii="Times New Roman" w:hAnsi="Times New Roman"/>
                <w:sz w:val="28"/>
                <w:szCs w:val="28"/>
              </w:rPr>
            </w:pPr>
            <w:r>
              <w:rPr>
                <w:rFonts w:ascii="Times New Roman" w:hAnsi="Times New Roman"/>
                <w:sz w:val="28"/>
                <w:szCs w:val="28"/>
              </w:rPr>
              <w:t xml:space="preserve">1. </w:t>
            </w:r>
            <w:r w:rsidRPr="00A66ED9">
              <w:rPr>
                <w:rFonts w:ascii="Times New Roman" w:hAnsi="Times New Roman"/>
                <w:sz w:val="28"/>
                <w:szCs w:val="28"/>
              </w:rPr>
              <w:t xml:space="preserve">Утвердить </w:t>
            </w:r>
            <w:r>
              <w:rPr>
                <w:rFonts w:ascii="Times New Roman" w:hAnsi="Times New Roman"/>
                <w:sz w:val="28"/>
                <w:szCs w:val="28"/>
              </w:rPr>
              <w:t xml:space="preserve">Административный регламент предоставления </w:t>
            </w:r>
            <w:r w:rsidRPr="005E0224">
              <w:rPr>
                <w:rFonts w:ascii="Times New Roman" w:hAnsi="Times New Roman"/>
                <w:sz w:val="28"/>
                <w:szCs w:val="28"/>
                <w:shd w:val="clear" w:color="auto" w:fill="FFFFFF"/>
              </w:rPr>
              <w:t>Администрацией муниципального района Сергиевский муниципальной услуги</w:t>
            </w:r>
            <w:r w:rsidRPr="005E0224">
              <w:rPr>
                <w:rFonts w:ascii="Times New Roman" w:hAnsi="Times New Roman"/>
                <w:sz w:val="28"/>
                <w:szCs w:val="28"/>
              </w:rPr>
              <w:t xml:space="preserve"> </w:t>
            </w:r>
            <w:r w:rsidRPr="00CA09C5">
              <w:rPr>
                <w:rFonts w:ascii="Times New Roman" w:hAnsi="Times New Roman"/>
                <w:sz w:val="28"/>
                <w:szCs w:val="28"/>
              </w:rPr>
              <w:t xml:space="preserve">«Направление 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1B3809">
              <w:rPr>
                <w:rFonts w:ascii="Times New Roman" w:hAnsi="Times New Roman"/>
                <w:sz w:val="28"/>
                <w:szCs w:val="28"/>
              </w:rPr>
              <w:t xml:space="preserve">(в новой редакции) </w:t>
            </w:r>
            <w:r w:rsidRPr="00A66ED9">
              <w:rPr>
                <w:rFonts w:ascii="Times New Roman" w:hAnsi="Times New Roman"/>
                <w:sz w:val="28"/>
                <w:szCs w:val="28"/>
              </w:rPr>
              <w:t>(</w:t>
            </w:r>
            <w:r>
              <w:rPr>
                <w:rFonts w:ascii="Times New Roman" w:hAnsi="Times New Roman"/>
                <w:sz w:val="28"/>
                <w:szCs w:val="28"/>
              </w:rPr>
              <w:t>Приложение № 1 к настоящему Постановлению</w:t>
            </w:r>
            <w:r w:rsidRPr="00A66ED9">
              <w:rPr>
                <w:rFonts w:ascii="Times New Roman" w:hAnsi="Times New Roman"/>
                <w:sz w:val="28"/>
                <w:szCs w:val="28"/>
              </w:rPr>
              <w:t>)</w:t>
            </w:r>
            <w:r>
              <w:rPr>
                <w:rFonts w:ascii="Times New Roman" w:hAnsi="Times New Roman"/>
                <w:sz w:val="28"/>
                <w:szCs w:val="28"/>
              </w:rPr>
              <w:t>.</w:t>
            </w:r>
          </w:p>
          <w:p w:rsidR="001B2649" w:rsidRDefault="00741559" w:rsidP="001B2649">
            <w:pPr>
              <w:spacing w:line="276" w:lineRule="auto"/>
              <w:ind w:left="142" w:firstLine="567"/>
              <w:jc w:val="both"/>
              <w:rPr>
                <w:rFonts w:ascii="Times New Roman" w:hAnsi="Times New Roman"/>
                <w:sz w:val="28"/>
                <w:szCs w:val="28"/>
              </w:rPr>
            </w:pPr>
            <w:r>
              <w:rPr>
                <w:rFonts w:ascii="Times New Roman" w:hAnsi="Times New Roman"/>
                <w:sz w:val="28"/>
                <w:szCs w:val="28"/>
              </w:rPr>
              <w:t xml:space="preserve">2. </w:t>
            </w:r>
            <w:r w:rsidR="001B2649">
              <w:rPr>
                <w:rFonts w:ascii="Times New Roman" w:hAnsi="Times New Roman"/>
                <w:sz w:val="28"/>
                <w:szCs w:val="28"/>
              </w:rPr>
              <w:t xml:space="preserve">Признать утратившим силу Постановление Администрации муниципального района Сергиевский Самарской области «Об утверждении Административного регламента предоставления </w:t>
            </w:r>
            <w:r w:rsidR="001B2649">
              <w:rPr>
                <w:rFonts w:ascii="Times New Roman" w:hAnsi="Times New Roman"/>
                <w:sz w:val="28"/>
                <w:szCs w:val="28"/>
                <w:shd w:val="clear" w:color="auto" w:fill="FFFFFF"/>
              </w:rPr>
              <w:t>Администрацией муниципального района Сергиевский муниципальной услуги</w:t>
            </w:r>
            <w:r w:rsidR="001B2649">
              <w:rPr>
                <w:rFonts w:ascii="Times New Roman" w:hAnsi="Times New Roman"/>
                <w:sz w:val="28"/>
                <w:szCs w:val="28"/>
              </w:rPr>
              <w:t xml:space="preserve"> «Направление уведомления о соответствии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1107 от 15.08.2019 г.</w:t>
            </w:r>
          </w:p>
          <w:p w:rsidR="00741559" w:rsidRDefault="001B2649" w:rsidP="001B2649">
            <w:pPr>
              <w:spacing w:line="276" w:lineRule="auto"/>
              <w:ind w:left="142" w:firstLine="601"/>
              <w:jc w:val="both"/>
              <w:rPr>
                <w:rFonts w:ascii="Times New Roman" w:hAnsi="Times New Roman"/>
                <w:sz w:val="28"/>
                <w:szCs w:val="28"/>
              </w:rPr>
            </w:pPr>
            <w:r>
              <w:rPr>
                <w:rFonts w:ascii="Times New Roman" w:hAnsi="Times New Roman"/>
                <w:sz w:val="28"/>
                <w:szCs w:val="28"/>
              </w:rPr>
              <w:t xml:space="preserve">3. </w:t>
            </w:r>
            <w:r w:rsidR="00741559">
              <w:rPr>
                <w:rFonts w:ascii="Times New Roman" w:hAnsi="Times New Roman"/>
                <w:sz w:val="28"/>
                <w:szCs w:val="28"/>
              </w:rPr>
              <w:t>Муниципальному казенному учреждению «Управление заказчика-застройщика, архитектуры и градостроительства» муниципального района Сергиевский Самарской области руководствоваться в работе настоящим Постановлением.</w:t>
            </w:r>
          </w:p>
          <w:p w:rsidR="00741559" w:rsidRDefault="00741559" w:rsidP="001B2649">
            <w:pPr>
              <w:widowControl w:val="0"/>
              <w:numPr>
                <w:ilvl w:val="0"/>
                <w:numId w:val="2"/>
              </w:numPr>
              <w:spacing w:line="276" w:lineRule="auto"/>
              <w:ind w:left="142" w:firstLine="601"/>
              <w:jc w:val="both"/>
              <w:rPr>
                <w:rFonts w:ascii="Times New Roman" w:hAnsi="Times New Roman"/>
                <w:sz w:val="28"/>
                <w:szCs w:val="28"/>
              </w:rPr>
            </w:pPr>
            <w:r>
              <w:rPr>
                <w:rFonts w:ascii="Times New Roman" w:hAnsi="Times New Roman"/>
                <w:sz w:val="28"/>
                <w:szCs w:val="28"/>
              </w:rPr>
              <w:t>Опубликовать настоящее Постановление в газете «Сергиевский вестник».</w:t>
            </w:r>
          </w:p>
          <w:p w:rsidR="00741559" w:rsidRDefault="00741559" w:rsidP="001B2649">
            <w:pPr>
              <w:widowControl w:val="0"/>
              <w:numPr>
                <w:ilvl w:val="0"/>
                <w:numId w:val="2"/>
              </w:numPr>
              <w:spacing w:line="276" w:lineRule="auto"/>
              <w:ind w:left="142" w:firstLine="601"/>
              <w:jc w:val="both"/>
              <w:rPr>
                <w:rFonts w:ascii="Times New Roman" w:hAnsi="Times New Roman"/>
                <w:sz w:val="28"/>
                <w:szCs w:val="28"/>
              </w:rPr>
            </w:pPr>
            <w:r>
              <w:rPr>
                <w:rFonts w:ascii="Times New Roman" w:hAnsi="Times New Roman"/>
                <w:sz w:val="28"/>
                <w:szCs w:val="28"/>
              </w:rPr>
              <w:t>Настоящее Постановление вступает в силу со дня его официального опубликования.</w:t>
            </w:r>
          </w:p>
          <w:p w:rsidR="00741559" w:rsidRDefault="00741559" w:rsidP="001B2649">
            <w:pPr>
              <w:widowControl w:val="0"/>
              <w:numPr>
                <w:ilvl w:val="0"/>
                <w:numId w:val="2"/>
              </w:numPr>
              <w:spacing w:line="276" w:lineRule="auto"/>
              <w:ind w:left="142" w:firstLine="601"/>
              <w:jc w:val="both"/>
              <w:rPr>
                <w:rFonts w:ascii="Times New Roman" w:hAnsi="Times New Roman"/>
                <w:sz w:val="28"/>
                <w:szCs w:val="28"/>
              </w:rPr>
            </w:pPr>
            <w:r w:rsidRPr="00C82F22">
              <w:rPr>
                <w:rFonts w:ascii="Times New Roman" w:hAnsi="Times New Roman"/>
                <w:sz w:val="28"/>
                <w:szCs w:val="28"/>
              </w:rPr>
              <w:t>Контроль за выполнен</w:t>
            </w:r>
            <w:r>
              <w:rPr>
                <w:rFonts w:ascii="Times New Roman" w:hAnsi="Times New Roman"/>
                <w:sz w:val="28"/>
                <w:szCs w:val="28"/>
              </w:rPr>
              <w:t>ием настоящего П</w:t>
            </w:r>
            <w:r w:rsidRPr="00C82F22">
              <w:rPr>
                <w:rFonts w:ascii="Times New Roman" w:hAnsi="Times New Roman"/>
                <w:sz w:val="28"/>
                <w:szCs w:val="28"/>
              </w:rPr>
              <w:t xml:space="preserve">остановления возложить на </w:t>
            </w:r>
            <w:r>
              <w:rPr>
                <w:rFonts w:ascii="Times New Roman" w:hAnsi="Times New Roman"/>
                <w:sz w:val="28"/>
                <w:szCs w:val="28"/>
              </w:rPr>
              <w:t xml:space="preserve">Руководителя муниципального казенного учреждения «Управления заказчика-застройщика, архитектуры и градостроительства» </w:t>
            </w:r>
            <w:r w:rsidRPr="00C82F22">
              <w:rPr>
                <w:rFonts w:ascii="Times New Roman" w:hAnsi="Times New Roman"/>
                <w:sz w:val="28"/>
                <w:szCs w:val="28"/>
              </w:rPr>
              <w:t xml:space="preserve">муниципального  района Сергиевский </w:t>
            </w:r>
            <w:r>
              <w:rPr>
                <w:rFonts w:ascii="Times New Roman" w:hAnsi="Times New Roman"/>
                <w:sz w:val="28"/>
                <w:szCs w:val="28"/>
              </w:rPr>
              <w:t xml:space="preserve"> Самарской области Астапову Е.А.</w:t>
            </w:r>
          </w:p>
          <w:p w:rsidR="00741559" w:rsidRDefault="00741559" w:rsidP="00741559">
            <w:pPr>
              <w:spacing w:line="276" w:lineRule="auto"/>
              <w:ind w:left="709"/>
              <w:rPr>
                <w:rFonts w:ascii="Times New Roman" w:hAnsi="Times New Roman"/>
                <w:sz w:val="28"/>
                <w:szCs w:val="28"/>
              </w:rPr>
            </w:pPr>
            <w:r>
              <w:rPr>
                <w:rFonts w:ascii="Times New Roman" w:hAnsi="Times New Roman"/>
                <w:sz w:val="28"/>
                <w:szCs w:val="28"/>
              </w:rPr>
              <w:t xml:space="preserve"> </w:t>
            </w:r>
          </w:p>
          <w:p w:rsidR="00741559" w:rsidRDefault="00741559" w:rsidP="00741559">
            <w:pPr>
              <w:rPr>
                <w:rFonts w:ascii="Times New Roman" w:hAnsi="Times New Roman"/>
                <w:sz w:val="28"/>
                <w:szCs w:val="28"/>
              </w:rPr>
            </w:pPr>
            <w:r>
              <w:rPr>
                <w:rFonts w:ascii="Times New Roman" w:hAnsi="Times New Roman"/>
                <w:sz w:val="28"/>
                <w:szCs w:val="28"/>
              </w:rPr>
              <w:t>Г</w:t>
            </w:r>
            <w:r w:rsidRPr="001C747D">
              <w:rPr>
                <w:rFonts w:ascii="Times New Roman" w:hAnsi="Times New Roman"/>
                <w:sz w:val="28"/>
                <w:szCs w:val="28"/>
              </w:rPr>
              <w:t>лав</w:t>
            </w:r>
            <w:r>
              <w:rPr>
                <w:rFonts w:ascii="Times New Roman" w:hAnsi="Times New Roman"/>
                <w:sz w:val="28"/>
                <w:szCs w:val="28"/>
              </w:rPr>
              <w:t>а</w:t>
            </w:r>
            <w:r w:rsidRPr="001C747D">
              <w:rPr>
                <w:rFonts w:ascii="Times New Roman" w:hAnsi="Times New Roman"/>
                <w:sz w:val="28"/>
                <w:szCs w:val="28"/>
              </w:rPr>
              <w:t xml:space="preserve"> </w:t>
            </w:r>
            <w:r>
              <w:rPr>
                <w:rFonts w:ascii="Times New Roman" w:hAnsi="Times New Roman"/>
                <w:sz w:val="28"/>
                <w:szCs w:val="28"/>
              </w:rPr>
              <w:t>муниципального</w:t>
            </w:r>
          </w:p>
          <w:p w:rsidR="00741559" w:rsidRDefault="00741559" w:rsidP="00741559">
            <w:pPr>
              <w:rPr>
                <w:rFonts w:ascii="Times New Roman" w:hAnsi="Times New Roman"/>
                <w:sz w:val="28"/>
                <w:szCs w:val="28"/>
              </w:rPr>
            </w:pPr>
            <w:r>
              <w:rPr>
                <w:rFonts w:ascii="Times New Roman" w:hAnsi="Times New Roman"/>
                <w:sz w:val="28"/>
                <w:szCs w:val="28"/>
              </w:rPr>
              <w:t xml:space="preserve"> района </w:t>
            </w:r>
            <w:r w:rsidRPr="001C747D">
              <w:rPr>
                <w:rFonts w:ascii="Times New Roman" w:hAnsi="Times New Roman"/>
                <w:sz w:val="28"/>
                <w:szCs w:val="28"/>
              </w:rPr>
              <w:t>Сергиевский</w:t>
            </w:r>
            <w:r>
              <w:rPr>
                <w:rFonts w:ascii="Times New Roman" w:hAnsi="Times New Roman"/>
                <w:sz w:val="28"/>
                <w:szCs w:val="28"/>
              </w:rPr>
              <w:t xml:space="preserve">                                                                            А.А.Веселов</w:t>
            </w:r>
          </w:p>
          <w:p w:rsidR="00741559" w:rsidRDefault="00741559" w:rsidP="00741559">
            <w:pPr>
              <w:rPr>
                <w:rFonts w:ascii="Times New Roman" w:hAnsi="Times New Roman"/>
                <w:sz w:val="28"/>
                <w:szCs w:val="28"/>
              </w:rPr>
            </w:pPr>
            <w:r>
              <w:rPr>
                <w:rFonts w:ascii="Times New Roman" w:hAnsi="Times New Roman"/>
                <w:sz w:val="28"/>
                <w:szCs w:val="28"/>
              </w:rPr>
              <w:t xml:space="preserve">                            </w:t>
            </w:r>
          </w:p>
          <w:p w:rsidR="00741559" w:rsidRDefault="00741559" w:rsidP="00741559">
            <w:pPr>
              <w:rPr>
                <w:rFonts w:ascii="Times New Roman" w:hAnsi="Times New Roman"/>
              </w:rPr>
            </w:pPr>
          </w:p>
          <w:p w:rsidR="00741559" w:rsidRDefault="00741559" w:rsidP="00741559">
            <w:pPr>
              <w:rPr>
                <w:rFonts w:ascii="Times New Roman" w:hAnsi="Times New Roman"/>
              </w:rPr>
            </w:pPr>
          </w:p>
          <w:p w:rsidR="00741559" w:rsidRDefault="00741559" w:rsidP="00741559">
            <w:pPr>
              <w:rPr>
                <w:rFonts w:ascii="Times New Roman" w:hAnsi="Times New Roman"/>
              </w:rPr>
            </w:pPr>
          </w:p>
          <w:p w:rsidR="00741559" w:rsidRDefault="00741559" w:rsidP="00741559">
            <w:pPr>
              <w:rPr>
                <w:rFonts w:ascii="Times New Roman" w:hAnsi="Times New Roman"/>
              </w:rPr>
            </w:pPr>
          </w:p>
          <w:p w:rsidR="00741559" w:rsidRDefault="00741559" w:rsidP="00741559">
            <w:pPr>
              <w:rPr>
                <w:rFonts w:ascii="Times New Roman" w:hAnsi="Times New Roman"/>
              </w:rPr>
            </w:pPr>
            <w:r>
              <w:rPr>
                <w:rFonts w:ascii="Times New Roman" w:hAnsi="Times New Roman"/>
              </w:rPr>
              <w:t>Николаева О.А.  8 (84655) 2-16-40</w:t>
            </w:r>
          </w:p>
          <w:p w:rsidR="00C44FA2" w:rsidRPr="00C44FA2" w:rsidRDefault="00741559" w:rsidP="00087A4B">
            <w:pPr>
              <w:pStyle w:val="ConsPlusTitle"/>
              <w:rPr>
                <w:sz w:val="24"/>
                <w:szCs w:val="24"/>
              </w:rPr>
            </w:pPr>
            <w:r>
              <w:rPr>
                <w:sz w:val="24"/>
                <w:szCs w:val="24"/>
              </w:rPr>
              <w:t xml:space="preserve">                                                                                              </w:t>
            </w:r>
            <w:r w:rsidR="00C44FA2" w:rsidRPr="00C44FA2">
              <w:rPr>
                <w:sz w:val="24"/>
                <w:szCs w:val="24"/>
              </w:rPr>
              <w:t>ПРОЕКТ</w:t>
            </w:r>
            <w:r w:rsidR="00087A4B" w:rsidRPr="00741559">
              <w:rPr>
                <w:sz w:val="24"/>
                <w:szCs w:val="24"/>
              </w:rPr>
              <w:t xml:space="preserve">             </w:t>
            </w:r>
          </w:p>
          <w:p w:rsidR="001969DD" w:rsidRPr="00D1231B" w:rsidRDefault="00C44FA2" w:rsidP="00087A4B">
            <w:pPr>
              <w:pStyle w:val="ConsPlusTitle"/>
              <w:rPr>
                <w:b w:val="0"/>
                <w:sz w:val="24"/>
                <w:szCs w:val="24"/>
              </w:rPr>
            </w:pPr>
            <w:r>
              <w:rPr>
                <w:b w:val="0"/>
                <w:sz w:val="24"/>
                <w:szCs w:val="24"/>
              </w:rPr>
              <w:lastRenderedPageBreak/>
              <w:t xml:space="preserve">            </w:t>
            </w:r>
            <w:r w:rsidR="00741559">
              <w:rPr>
                <w:b w:val="0"/>
                <w:sz w:val="24"/>
                <w:szCs w:val="24"/>
              </w:rPr>
              <w:t xml:space="preserve">                                                                                 </w:t>
            </w:r>
            <w:r>
              <w:rPr>
                <w:b w:val="0"/>
                <w:sz w:val="24"/>
                <w:szCs w:val="24"/>
              </w:rPr>
              <w:t xml:space="preserve"> </w:t>
            </w:r>
            <w:r w:rsidR="001969DD" w:rsidRPr="00D1231B">
              <w:rPr>
                <w:b w:val="0"/>
                <w:sz w:val="24"/>
                <w:szCs w:val="24"/>
              </w:rPr>
              <w:t>Приложение № 1</w:t>
            </w:r>
          </w:p>
        </w:tc>
      </w:tr>
      <w:tr w:rsidR="001969DD" w:rsidRPr="00A100E9" w:rsidTr="00237F5D">
        <w:tc>
          <w:tcPr>
            <w:tcW w:w="9781" w:type="dxa"/>
          </w:tcPr>
          <w:p w:rsidR="001969DD" w:rsidRPr="00D1231B" w:rsidRDefault="00087A4B" w:rsidP="00741559">
            <w:pPr>
              <w:pStyle w:val="ConsPlusTitle"/>
              <w:rPr>
                <w:b w:val="0"/>
                <w:sz w:val="24"/>
                <w:szCs w:val="24"/>
              </w:rPr>
            </w:pPr>
            <w:r w:rsidRPr="00741559">
              <w:rPr>
                <w:b w:val="0"/>
                <w:sz w:val="24"/>
                <w:szCs w:val="24"/>
              </w:rPr>
              <w:lastRenderedPageBreak/>
              <w:t xml:space="preserve">           </w:t>
            </w:r>
            <w:r w:rsidR="00741559">
              <w:rPr>
                <w:b w:val="0"/>
                <w:sz w:val="24"/>
                <w:szCs w:val="24"/>
              </w:rPr>
              <w:t xml:space="preserve">                                                                                 </w:t>
            </w:r>
            <w:r w:rsidRPr="00741559">
              <w:rPr>
                <w:b w:val="0"/>
                <w:sz w:val="24"/>
                <w:szCs w:val="24"/>
              </w:rPr>
              <w:t xml:space="preserve"> </w:t>
            </w:r>
            <w:r w:rsidR="001969DD" w:rsidRPr="00D1231B">
              <w:rPr>
                <w:b w:val="0"/>
                <w:sz w:val="24"/>
                <w:szCs w:val="24"/>
              </w:rPr>
              <w:t xml:space="preserve"> к </w:t>
            </w:r>
            <w:r w:rsidR="00C44FA2">
              <w:rPr>
                <w:b w:val="0"/>
                <w:sz w:val="24"/>
                <w:szCs w:val="24"/>
              </w:rPr>
              <w:t>П</w:t>
            </w:r>
            <w:r w:rsidR="001969DD" w:rsidRPr="00D1231B">
              <w:rPr>
                <w:b w:val="0"/>
                <w:sz w:val="24"/>
                <w:szCs w:val="24"/>
              </w:rPr>
              <w:t xml:space="preserve">остановлению </w:t>
            </w:r>
            <w:r w:rsidR="00C44FA2">
              <w:rPr>
                <w:b w:val="0"/>
                <w:sz w:val="24"/>
                <w:szCs w:val="24"/>
              </w:rPr>
              <w:t>А</w:t>
            </w:r>
            <w:r w:rsidR="001969DD" w:rsidRPr="00D1231B">
              <w:rPr>
                <w:b w:val="0"/>
                <w:sz w:val="24"/>
                <w:szCs w:val="24"/>
              </w:rPr>
              <w:t xml:space="preserve">дминистрации </w:t>
            </w:r>
          </w:p>
        </w:tc>
      </w:tr>
      <w:tr w:rsidR="001969DD" w:rsidRPr="00A100E9" w:rsidTr="00237F5D">
        <w:tc>
          <w:tcPr>
            <w:tcW w:w="9781" w:type="dxa"/>
          </w:tcPr>
          <w:p w:rsidR="001969DD" w:rsidRPr="00D1231B" w:rsidRDefault="001969DD" w:rsidP="00741559">
            <w:pPr>
              <w:pStyle w:val="ConsPlusTitle"/>
              <w:jc w:val="right"/>
              <w:rPr>
                <w:b w:val="0"/>
                <w:sz w:val="24"/>
                <w:szCs w:val="24"/>
              </w:rPr>
            </w:pPr>
            <w:r w:rsidRPr="00D1231B">
              <w:rPr>
                <w:b w:val="0"/>
                <w:sz w:val="24"/>
                <w:szCs w:val="24"/>
              </w:rPr>
              <w:t xml:space="preserve">     муниципального района Сергиевский</w:t>
            </w:r>
          </w:p>
        </w:tc>
      </w:tr>
      <w:tr w:rsidR="001969DD" w:rsidRPr="00A0124A" w:rsidTr="00237F5D">
        <w:tc>
          <w:tcPr>
            <w:tcW w:w="9781" w:type="dxa"/>
          </w:tcPr>
          <w:p w:rsidR="001969DD" w:rsidRPr="00A0124A" w:rsidRDefault="00087A4B" w:rsidP="00C44FA2">
            <w:pPr>
              <w:pStyle w:val="ConsPlusTitle"/>
              <w:rPr>
                <w:b w:val="0"/>
                <w:sz w:val="24"/>
                <w:szCs w:val="24"/>
              </w:rPr>
            </w:pPr>
            <w:r>
              <w:rPr>
                <w:b w:val="0"/>
                <w:sz w:val="24"/>
                <w:szCs w:val="24"/>
                <w:lang w:val="en-US"/>
              </w:rPr>
              <w:t xml:space="preserve">  </w:t>
            </w:r>
            <w:r w:rsidR="00213364">
              <w:rPr>
                <w:b w:val="0"/>
                <w:sz w:val="24"/>
                <w:szCs w:val="24"/>
              </w:rPr>
              <w:t xml:space="preserve">          </w:t>
            </w:r>
            <w:r w:rsidR="00741559">
              <w:rPr>
                <w:b w:val="0"/>
                <w:sz w:val="24"/>
                <w:szCs w:val="24"/>
              </w:rPr>
              <w:t xml:space="preserve">                                                                                 </w:t>
            </w:r>
            <w:r w:rsidR="00213364">
              <w:rPr>
                <w:b w:val="0"/>
                <w:sz w:val="24"/>
                <w:szCs w:val="24"/>
              </w:rPr>
              <w:t xml:space="preserve"> </w:t>
            </w:r>
            <w:r w:rsidR="001969DD" w:rsidRPr="00A0124A">
              <w:rPr>
                <w:b w:val="0"/>
                <w:sz w:val="24"/>
                <w:szCs w:val="24"/>
              </w:rPr>
              <w:t xml:space="preserve">№ </w:t>
            </w:r>
            <w:r w:rsidR="00EC4D38" w:rsidRPr="00A0124A">
              <w:rPr>
                <w:b w:val="0"/>
                <w:sz w:val="24"/>
                <w:szCs w:val="24"/>
              </w:rPr>
              <w:t>____</w:t>
            </w:r>
            <w:r w:rsidR="00213364" w:rsidRPr="00A0124A">
              <w:rPr>
                <w:b w:val="0"/>
                <w:sz w:val="24"/>
                <w:szCs w:val="24"/>
              </w:rPr>
              <w:t xml:space="preserve"> </w:t>
            </w:r>
            <w:r w:rsidR="001969DD" w:rsidRPr="00A0124A">
              <w:rPr>
                <w:b w:val="0"/>
                <w:sz w:val="24"/>
                <w:szCs w:val="24"/>
              </w:rPr>
              <w:t xml:space="preserve">от </w:t>
            </w:r>
            <w:bookmarkStart w:id="0" w:name="_GoBack"/>
            <w:bookmarkEnd w:id="0"/>
            <w:r w:rsidRPr="00A0124A">
              <w:rPr>
                <w:b w:val="0"/>
                <w:sz w:val="24"/>
                <w:szCs w:val="24"/>
                <w:lang w:val="en-US"/>
              </w:rPr>
              <w:t>_______________</w:t>
            </w:r>
            <w:r w:rsidR="0030466F" w:rsidRPr="00A0124A">
              <w:rPr>
                <w:b w:val="0"/>
                <w:sz w:val="24"/>
                <w:szCs w:val="24"/>
              </w:rPr>
              <w:t>20</w:t>
            </w:r>
            <w:r w:rsidR="00C44FA2">
              <w:rPr>
                <w:b w:val="0"/>
                <w:sz w:val="24"/>
                <w:szCs w:val="24"/>
              </w:rPr>
              <w:t>21</w:t>
            </w:r>
            <w:r w:rsidR="006571D8" w:rsidRPr="00A0124A">
              <w:rPr>
                <w:b w:val="0"/>
                <w:sz w:val="24"/>
                <w:szCs w:val="24"/>
              </w:rPr>
              <w:t xml:space="preserve"> </w:t>
            </w:r>
            <w:r w:rsidR="001969DD" w:rsidRPr="00A0124A">
              <w:rPr>
                <w:b w:val="0"/>
                <w:sz w:val="24"/>
                <w:szCs w:val="24"/>
              </w:rPr>
              <w:t>г.</w:t>
            </w:r>
          </w:p>
        </w:tc>
      </w:tr>
    </w:tbl>
    <w:p w:rsidR="00D46ED4" w:rsidRPr="00A0124A" w:rsidRDefault="00D46ED4" w:rsidP="00D46ED4">
      <w:pPr>
        <w:jc w:val="center"/>
        <w:rPr>
          <w:rFonts w:ascii="Times New Roman" w:hAnsi="Times New Roman"/>
          <w:b/>
          <w:sz w:val="28"/>
          <w:szCs w:val="28"/>
        </w:rPr>
      </w:pPr>
    </w:p>
    <w:p w:rsidR="001969DD" w:rsidRPr="00D04A1C" w:rsidRDefault="001969DD" w:rsidP="001969DD">
      <w:pPr>
        <w:jc w:val="center"/>
        <w:rPr>
          <w:rFonts w:ascii="Times New Roman" w:hAnsi="Times New Roman"/>
          <w:b/>
          <w:sz w:val="40"/>
          <w:szCs w:val="40"/>
        </w:rPr>
      </w:pPr>
      <w:r w:rsidRPr="00D04A1C">
        <w:rPr>
          <w:rFonts w:ascii="Times New Roman" w:hAnsi="Times New Roman"/>
          <w:b/>
          <w:sz w:val="40"/>
          <w:szCs w:val="40"/>
        </w:rPr>
        <w:t>Административный регламент</w:t>
      </w:r>
    </w:p>
    <w:p w:rsidR="001969DD" w:rsidRPr="00D04A1C" w:rsidRDefault="00A0124A" w:rsidP="001969DD">
      <w:pPr>
        <w:jc w:val="center"/>
        <w:rPr>
          <w:rFonts w:ascii="Times New Roman" w:hAnsi="Times New Roman"/>
          <w:b/>
          <w:sz w:val="28"/>
          <w:szCs w:val="28"/>
        </w:rPr>
      </w:pPr>
      <w:r w:rsidRPr="00D04A1C">
        <w:rPr>
          <w:rFonts w:ascii="Times New Roman" w:hAnsi="Times New Roman"/>
          <w:b/>
          <w:sz w:val="28"/>
          <w:szCs w:val="28"/>
        </w:rPr>
        <w:t>п</w:t>
      </w:r>
      <w:r w:rsidR="001969DD" w:rsidRPr="00D04A1C">
        <w:rPr>
          <w:rFonts w:ascii="Times New Roman" w:hAnsi="Times New Roman"/>
          <w:b/>
          <w:sz w:val="28"/>
          <w:szCs w:val="28"/>
        </w:rPr>
        <w:t>редоставления</w:t>
      </w:r>
      <w:r w:rsidRPr="00D04A1C">
        <w:rPr>
          <w:rFonts w:ascii="Times New Roman" w:hAnsi="Times New Roman"/>
          <w:b/>
          <w:sz w:val="28"/>
          <w:szCs w:val="28"/>
        </w:rPr>
        <w:t xml:space="preserve"> </w:t>
      </w:r>
      <w:r w:rsidR="00C44FA2">
        <w:rPr>
          <w:rFonts w:ascii="Times New Roman" w:hAnsi="Times New Roman"/>
          <w:b/>
          <w:sz w:val="28"/>
          <w:szCs w:val="28"/>
        </w:rPr>
        <w:t>А</w:t>
      </w:r>
      <w:r w:rsidR="00EC4D38" w:rsidRPr="00D04A1C">
        <w:rPr>
          <w:rFonts w:ascii="Times New Roman" w:hAnsi="Times New Roman"/>
          <w:b/>
          <w:sz w:val="28"/>
          <w:szCs w:val="28"/>
        </w:rPr>
        <w:t>дминистрацией муниципального района Сергиевский</w:t>
      </w:r>
      <w:r w:rsidR="00EC4D38" w:rsidRPr="00D04A1C">
        <w:rPr>
          <w:rFonts w:ascii="Times New Roman" w:hAnsi="Times New Roman"/>
          <w:b/>
          <w:sz w:val="28"/>
          <w:szCs w:val="28"/>
          <w:shd w:val="clear" w:color="auto" w:fill="FFFF00"/>
        </w:rPr>
        <w:t xml:space="preserve"> </w:t>
      </w:r>
      <w:r w:rsidR="00C44FA2" w:rsidRPr="00C44FA2">
        <w:rPr>
          <w:rFonts w:ascii="Times New Roman" w:hAnsi="Times New Roman"/>
          <w:b/>
          <w:sz w:val="28"/>
          <w:szCs w:val="28"/>
        </w:rPr>
        <w:t>Самарской области</w:t>
      </w:r>
      <w:r w:rsidR="00C44FA2">
        <w:rPr>
          <w:rFonts w:ascii="Times New Roman" w:hAnsi="Times New Roman"/>
          <w:b/>
          <w:sz w:val="28"/>
          <w:szCs w:val="28"/>
        </w:rPr>
        <w:t xml:space="preserve"> </w:t>
      </w:r>
      <w:r w:rsidR="001969DD" w:rsidRPr="00D04A1C">
        <w:rPr>
          <w:rFonts w:ascii="Times New Roman" w:hAnsi="Times New Roman"/>
          <w:b/>
          <w:sz w:val="28"/>
          <w:szCs w:val="28"/>
        </w:rPr>
        <w:t>муниципальной услуги «</w:t>
      </w:r>
      <w:r w:rsidR="000A6C3D" w:rsidRPr="00D04A1C">
        <w:rPr>
          <w:rFonts w:ascii="Times New Roman" w:hAnsi="Times New Roman"/>
          <w:b/>
          <w:sz w:val="28"/>
          <w:szCs w:val="28"/>
        </w:rPr>
        <w:t>Направление уведомления о соответствии (несоответствии) указанных в уведомлении о планируемом строительстве</w:t>
      </w:r>
      <w:r w:rsidR="00204105" w:rsidRPr="00D04A1C">
        <w:rPr>
          <w:rFonts w:ascii="Times New Roman" w:hAnsi="Times New Roman"/>
          <w:b/>
          <w:sz w:val="28"/>
          <w:szCs w:val="28"/>
        </w:rPr>
        <w:t xml:space="preserve"> или реконструкции</w:t>
      </w:r>
      <w:r w:rsidR="000A6C3D" w:rsidRPr="00D04A1C">
        <w:rPr>
          <w:rFonts w:ascii="Times New Roman" w:hAnsi="Times New Roman"/>
          <w:b/>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1969DD" w:rsidRPr="00D04A1C">
        <w:rPr>
          <w:rFonts w:ascii="Times New Roman" w:hAnsi="Times New Roman"/>
          <w:b/>
          <w:sz w:val="28"/>
          <w:szCs w:val="28"/>
        </w:rPr>
        <w:t>»</w:t>
      </w:r>
      <w:r w:rsidR="001B3809">
        <w:rPr>
          <w:rFonts w:ascii="Times New Roman" w:hAnsi="Times New Roman"/>
          <w:b/>
          <w:sz w:val="28"/>
          <w:szCs w:val="28"/>
        </w:rPr>
        <w:t xml:space="preserve"> (в новой редакции)</w:t>
      </w:r>
    </w:p>
    <w:p w:rsidR="0030466F" w:rsidRPr="00D04A1C" w:rsidRDefault="0030466F" w:rsidP="0030466F">
      <w:pPr>
        <w:jc w:val="center"/>
        <w:rPr>
          <w:rFonts w:ascii="Times New Roman" w:hAnsi="Times New Roman"/>
          <w:sz w:val="28"/>
          <w:szCs w:val="28"/>
        </w:rPr>
      </w:pPr>
    </w:p>
    <w:p w:rsidR="00D46ED4" w:rsidRPr="00D04A1C" w:rsidRDefault="00087A4B" w:rsidP="00D46ED4">
      <w:pPr>
        <w:jc w:val="center"/>
        <w:rPr>
          <w:rFonts w:ascii="Times New Roman" w:hAnsi="Times New Roman"/>
          <w:b/>
          <w:sz w:val="28"/>
          <w:szCs w:val="28"/>
        </w:rPr>
      </w:pPr>
      <w:r w:rsidRPr="00D04A1C">
        <w:rPr>
          <w:rFonts w:ascii="Times New Roman" w:hAnsi="Times New Roman"/>
          <w:b/>
          <w:sz w:val="28"/>
          <w:szCs w:val="28"/>
        </w:rPr>
        <w:t>1</w:t>
      </w:r>
      <w:r w:rsidR="00D46ED4" w:rsidRPr="00D04A1C">
        <w:rPr>
          <w:rFonts w:ascii="Times New Roman" w:hAnsi="Times New Roman"/>
          <w:b/>
          <w:sz w:val="28"/>
          <w:szCs w:val="28"/>
        </w:rPr>
        <w:t>.</w:t>
      </w:r>
      <w:r w:rsidR="00D46ED4" w:rsidRPr="00D04A1C">
        <w:rPr>
          <w:rFonts w:ascii="Times New Roman" w:hAnsi="Times New Roman"/>
          <w:b/>
          <w:sz w:val="28"/>
          <w:szCs w:val="28"/>
        </w:rPr>
        <w:tab/>
        <w:t>Общие положения</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b/>
          <w:sz w:val="28"/>
          <w:szCs w:val="28"/>
        </w:rPr>
        <w:t>1.1. Административный регламент предоставления</w:t>
      </w:r>
      <w:r w:rsidRPr="00D04A1C">
        <w:rPr>
          <w:rFonts w:ascii="Times New Roman" w:hAnsi="Times New Roman"/>
          <w:sz w:val="28"/>
          <w:szCs w:val="28"/>
        </w:rPr>
        <w:t xml:space="preserve"> </w:t>
      </w:r>
      <w:r w:rsidR="00EC4D38" w:rsidRPr="00D04A1C">
        <w:rPr>
          <w:rFonts w:ascii="Times New Roman" w:hAnsi="Times New Roman"/>
          <w:b/>
          <w:sz w:val="28"/>
          <w:szCs w:val="28"/>
        </w:rPr>
        <w:t>администрацией муниципального района Сергиевский</w:t>
      </w:r>
      <w:r w:rsidRPr="00D04A1C">
        <w:rPr>
          <w:rFonts w:ascii="Times New Roman" w:hAnsi="Times New Roman"/>
          <w:sz w:val="28"/>
          <w:szCs w:val="28"/>
        </w:rPr>
        <w:t xml:space="preserve"> </w:t>
      </w:r>
      <w:r w:rsidRPr="00D04A1C">
        <w:rPr>
          <w:rFonts w:ascii="Times New Roman" w:hAnsi="Times New Roman"/>
          <w:b/>
          <w:sz w:val="28"/>
          <w:szCs w:val="28"/>
        </w:rPr>
        <w:t>муниципальной услуги «</w:t>
      </w:r>
      <w:r w:rsidR="000A6C3D" w:rsidRPr="00D04A1C">
        <w:rPr>
          <w:rFonts w:ascii="Times New Roman" w:hAnsi="Times New Roman"/>
          <w:b/>
          <w:sz w:val="28"/>
          <w:szCs w:val="28"/>
        </w:rPr>
        <w:t>Направление уведомления о соответствии (несоответствии) указанных в уведомлении о планируемом строительстве</w:t>
      </w:r>
      <w:r w:rsidR="00204105" w:rsidRPr="00D04A1C">
        <w:rPr>
          <w:rFonts w:ascii="Times New Roman" w:hAnsi="Times New Roman"/>
          <w:b/>
          <w:sz w:val="28"/>
          <w:szCs w:val="28"/>
        </w:rPr>
        <w:t xml:space="preserve"> или реконструкции</w:t>
      </w:r>
      <w:r w:rsidR="000A6C3D" w:rsidRPr="00D04A1C">
        <w:rPr>
          <w:rFonts w:ascii="Times New Roman" w:hAnsi="Times New Roman"/>
          <w:b/>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04A1C">
        <w:rPr>
          <w:rFonts w:ascii="Times New Roman" w:hAnsi="Times New Roman"/>
          <w:b/>
          <w:sz w:val="28"/>
          <w:szCs w:val="28"/>
        </w:rPr>
        <w:t>»</w:t>
      </w:r>
      <w:r w:rsidRPr="00D04A1C">
        <w:rPr>
          <w:rFonts w:ascii="Times New Roman" w:hAnsi="Times New Roman"/>
          <w:sz w:val="28"/>
          <w:szCs w:val="28"/>
        </w:rPr>
        <w:t xml:space="preserve"> (далее – Административный регламент) разработан в целях повышения качества предоставления муниципальной услуги по </w:t>
      </w:r>
      <w:r w:rsidR="000A6C3D" w:rsidRPr="00D04A1C">
        <w:rPr>
          <w:rFonts w:ascii="Times New Roman" w:hAnsi="Times New Roman"/>
          <w:sz w:val="28"/>
          <w:szCs w:val="28"/>
        </w:rPr>
        <w:t>направлении уведомления</w:t>
      </w:r>
      <w:r w:rsidRPr="00D04A1C">
        <w:rPr>
          <w:rFonts w:ascii="Times New Roman" w:hAnsi="Times New Roman"/>
          <w:sz w:val="28"/>
          <w:szCs w:val="28"/>
        </w:rPr>
        <w:t xml:space="preserve"> </w:t>
      </w:r>
      <w:r w:rsidR="00F93725" w:rsidRPr="00D04A1C">
        <w:rPr>
          <w:rFonts w:ascii="Times New Roman" w:hAnsi="Times New Roman"/>
          <w:sz w:val="28"/>
          <w:szCs w:val="28"/>
        </w:rPr>
        <w:t xml:space="preserve">о соответствии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00F93725"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F93725" w:rsidRPr="00D04A1C">
        <w:rPr>
          <w:rFonts w:ascii="Times New Roman" w:hAnsi="Times New Roman"/>
          <w:b/>
          <w:sz w:val="28"/>
          <w:szCs w:val="28"/>
        </w:rPr>
        <w:t xml:space="preserve"> </w:t>
      </w:r>
      <w:r w:rsidRPr="00D04A1C">
        <w:rPr>
          <w:rFonts w:ascii="Times New Roman" w:hAnsi="Times New Roman"/>
          <w:sz w:val="28"/>
          <w:szCs w:val="28"/>
        </w:rPr>
        <w:t>(далее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F93725" w:rsidRPr="00D04A1C" w:rsidRDefault="001969DD" w:rsidP="00204105">
      <w:pPr>
        <w:ind w:firstLine="709"/>
        <w:jc w:val="both"/>
        <w:rPr>
          <w:rFonts w:ascii="Times New Roman" w:hAnsi="Times New Roman"/>
          <w:sz w:val="28"/>
          <w:szCs w:val="28"/>
        </w:rPr>
      </w:pPr>
      <w:r w:rsidRPr="00D04A1C">
        <w:rPr>
          <w:rFonts w:ascii="Times New Roman" w:hAnsi="Times New Roman"/>
          <w:b/>
          <w:sz w:val="28"/>
          <w:szCs w:val="28"/>
        </w:rPr>
        <w:t>1.2. Предоставление муниципальной услуги</w:t>
      </w:r>
      <w:r w:rsidRPr="00D04A1C">
        <w:rPr>
          <w:rFonts w:ascii="Times New Roman" w:hAnsi="Times New Roman"/>
          <w:sz w:val="28"/>
          <w:szCs w:val="28"/>
        </w:rPr>
        <w:t xml:space="preserve"> </w:t>
      </w:r>
      <w:r w:rsidR="00F93725" w:rsidRPr="00D04A1C">
        <w:rPr>
          <w:rFonts w:ascii="Times New Roman" w:hAnsi="Times New Roman"/>
          <w:sz w:val="28"/>
          <w:szCs w:val="28"/>
        </w:rPr>
        <w:t xml:space="preserve">по направлению уведомления о соответствии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00F93725"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563A39" w:rsidRPr="00D04A1C">
        <w:rPr>
          <w:rFonts w:ascii="Times New Roman" w:hAnsi="Times New Roman"/>
          <w:sz w:val="28"/>
          <w:szCs w:val="28"/>
        </w:rPr>
        <w:t>,</w:t>
      </w:r>
      <w:r w:rsidRPr="00D04A1C">
        <w:rPr>
          <w:rFonts w:ascii="Times New Roman" w:hAnsi="Times New Roman"/>
          <w:sz w:val="28"/>
          <w:szCs w:val="28"/>
        </w:rPr>
        <w:t xml:space="preserve"> в соответствии с настоящим Административным регламентом осуществляется применительно к объектам </w:t>
      </w:r>
      <w:r w:rsidR="00F93725" w:rsidRPr="00D04A1C">
        <w:rPr>
          <w:rFonts w:ascii="Times New Roman" w:hAnsi="Times New Roman"/>
          <w:sz w:val="28"/>
          <w:szCs w:val="28"/>
        </w:rPr>
        <w:t>индивидуального жилищного строительства или садовым домам, в соответствии со статьей 51.1 Градостроительного кодекса Российской Федерации (далее – объект ИЖС или садовый дом).</w:t>
      </w:r>
      <w:r w:rsidRPr="00D04A1C">
        <w:rPr>
          <w:rFonts w:ascii="Times New Roman" w:hAnsi="Times New Roman"/>
          <w:sz w:val="28"/>
          <w:szCs w:val="28"/>
        </w:rPr>
        <w:t xml:space="preserve"> </w:t>
      </w:r>
    </w:p>
    <w:p w:rsidR="00F93725" w:rsidRPr="00D04A1C" w:rsidRDefault="00F93725" w:rsidP="00204105">
      <w:pPr>
        <w:ind w:firstLine="709"/>
        <w:jc w:val="both"/>
        <w:rPr>
          <w:rFonts w:ascii="Times New Roman" w:hAnsi="Times New Roman"/>
          <w:sz w:val="28"/>
          <w:szCs w:val="28"/>
        </w:rPr>
      </w:pPr>
      <w:r w:rsidRPr="00D04A1C">
        <w:rPr>
          <w:rFonts w:ascii="Times New Roman" w:hAnsi="Times New Roman"/>
          <w:sz w:val="28"/>
          <w:szCs w:val="28"/>
        </w:rPr>
        <w:t xml:space="preserve">Муниципальная услуга в соответствии с настоящим Административным регламентом предоставляется администрацией также в случае, если строительство или реконструкция объекта ИЖС или садового дома планируется </w:t>
      </w:r>
      <w:r w:rsidRPr="00D04A1C">
        <w:rPr>
          <w:rFonts w:ascii="Times New Roman" w:hAnsi="Times New Roman"/>
          <w:sz w:val="28"/>
          <w:szCs w:val="28"/>
        </w:rPr>
        <w:lastRenderedPageBreak/>
        <w:t>осуществить на территориях двух и более поселений или на межселенной территории в границах муниципального района.</w:t>
      </w:r>
    </w:p>
    <w:p w:rsidR="00F93725" w:rsidRPr="00D04A1C" w:rsidRDefault="001969DD" w:rsidP="00204105">
      <w:pPr>
        <w:ind w:firstLine="709"/>
        <w:jc w:val="both"/>
        <w:rPr>
          <w:rFonts w:ascii="Times New Roman" w:hAnsi="Times New Roman"/>
          <w:sz w:val="28"/>
          <w:szCs w:val="28"/>
        </w:rPr>
      </w:pPr>
      <w:r w:rsidRPr="00D04A1C">
        <w:rPr>
          <w:rFonts w:ascii="Times New Roman" w:hAnsi="Times New Roman"/>
          <w:b/>
          <w:sz w:val="28"/>
          <w:szCs w:val="28"/>
        </w:rPr>
        <w:t>1.3. Получателями муниципальной услуги</w:t>
      </w:r>
      <w:r w:rsidRPr="00D04A1C">
        <w:rPr>
          <w:rFonts w:ascii="Times New Roman" w:hAnsi="Times New Roman"/>
          <w:sz w:val="28"/>
          <w:szCs w:val="28"/>
        </w:rPr>
        <w:t xml:space="preserve"> являются юридические лица независимо от их организационно-правовых форм, индивидуальные предприниматели и иные физические лица, </w:t>
      </w:r>
      <w:r w:rsidR="00F93725" w:rsidRPr="00D04A1C">
        <w:rPr>
          <w:rFonts w:ascii="Times New Roman" w:hAnsi="Times New Roman"/>
          <w:sz w:val="28"/>
          <w:szCs w:val="28"/>
        </w:rPr>
        <w:t xml:space="preserve">планирующие строительство или реконструкцию объекта ИЖС или садового дома. </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Заявителями и лицами, выступающими от имени заявителей – юридических и физических лиц в ходе предоставления муниципальной услуги,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rsidR="001969DD" w:rsidRPr="00D04A1C" w:rsidRDefault="001969DD" w:rsidP="00204105">
      <w:pPr>
        <w:widowControl w:val="0"/>
        <w:autoSpaceDE w:val="0"/>
        <w:autoSpaceDN w:val="0"/>
        <w:adjustRightInd w:val="0"/>
        <w:ind w:firstLine="709"/>
        <w:jc w:val="both"/>
        <w:rPr>
          <w:rFonts w:ascii="Times New Roman" w:hAnsi="Times New Roman"/>
          <w:b/>
          <w:sz w:val="28"/>
          <w:szCs w:val="28"/>
        </w:rPr>
      </w:pPr>
      <w:r w:rsidRPr="00D04A1C">
        <w:rPr>
          <w:rFonts w:ascii="Times New Roman" w:hAnsi="Times New Roman"/>
          <w:b/>
          <w:sz w:val="28"/>
          <w:szCs w:val="28"/>
        </w:rPr>
        <w:t>1.4. Порядок информирования о правилах предоставления муниципальной услуги.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Информирование о правилах предоставления муниципальной услуги осуществляют администрация, многофункциональные центры предоставления государственны</w:t>
      </w:r>
      <w:r w:rsidR="00156D12" w:rsidRPr="00D04A1C">
        <w:rPr>
          <w:rFonts w:ascii="Times New Roman" w:hAnsi="Times New Roman"/>
          <w:sz w:val="28"/>
          <w:szCs w:val="28"/>
        </w:rPr>
        <w:t>х и муниципальных услуг (МФЦ), М</w:t>
      </w:r>
      <w:r w:rsidRPr="00D04A1C">
        <w:rPr>
          <w:rFonts w:ascii="Times New Roman" w:hAnsi="Times New Roman"/>
          <w:sz w:val="28"/>
          <w:szCs w:val="28"/>
        </w:rPr>
        <w:t>униципальное казенное учреждение «Управление заказчика-застройщика, архитектуры и градостроительства» муниципального района Сергиевский.</w:t>
      </w:r>
    </w:p>
    <w:p w:rsidR="001969DD" w:rsidRPr="00D04A1C" w:rsidRDefault="001969DD" w:rsidP="00204105">
      <w:pPr>
        <w:pStyle w:val="ConsPlusNormal"/>
        <w:adjustRightInd/>
        <w:ind w:firstLine="0"/>
        <w:jc w:val="both"/>
        <w:rPr>
          <w:rFonts w:ascii="Times New Roman" w:hAnsi="Times New Roman" w:cs="Times New Roman"/>
          <w:sz w:val="28"/>
          <w:szCs w:val="28"/>
        </w:rPr>
      </w:pPr>
      <w:r w:rsidRPr="00D04A1C">
        <w:rPr>
          <w:rFonts w:ascii="Times New Roman" w:hAnsi="Times New Roman"/>
          <w:sz w:val="28"/>
          <w:szCs w:val="28"/>
        </w:rPr>
        <w:t xml:space="preserve">          1.4.1. Местонахождение администрации: </w:t>
      </w:r>
      <w:r w:rsidRPr="00D04A1C">
        <w:rPr>
          <w:rFonts w:ascii="Times New Roman" w:hAnsi="Times New Roman" w:cs="Times New Roman"/>
          <w:sz w:val="28"/>
          <w:szCs w:val="28"/>
        </w:rPr>
        <w:t>446540, Самарская область, Сергиевский район, с. Сергиевск, ул. Ленина, 22.</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График работы администрации (время местное):</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Понедельник-четверг – с 8.00 до 17.00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Пятница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Предпраздничные дни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Суббота, воскресенье – выходные дни</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Перерыв на обед – с 12.00 до 13.00</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Справочные телефоны администрации: 8(84655) 2-18-05 (приемная Главы администрации), факс 8(84655) 2-11-72.</w:t>
      </w:r>
    </w:p>
    <w:p w:rsidR="001969DD" w:rsidRPr="00D04A1C" w:rsidRDefault="001969DD" w:rsidP="00204105">
      <w:pPr>
        <w:pStyle w:val="ConsPlusNormal"/>
        <w:ind w:firstLine="0"/>
        <w:jc w:val="both"/>
        <w:rPr>
          <w:rFonts w:ascii="Times New Roman" w:hAnsi="Times New Roman" w:cs="Times New Roman"/>
          <w:sz w:val="28"/>
          <w:szCs w:val="28"/>
        </w:rPr>
      </w:pPr>
      <w:r w:rsidRPr="00D04A1C">
        <w:rPr>
          <w:rFonts w:ascii="Times New Roman" w:hAnsi="Times New Roman"/>
          <w:sz w:val="28"/>
          <w:szCs w:val="28"/>
        </w:rPr>
        <w:t xml:space="preserve">        Адрес электронной почты администрации:</w:t>
      </w:r>
      <w:r w:rsidRPr="00D04A1C">
        <w:t xml:space="preserve"> </w:t>
      </w:r>
      <w:hyperlink r:id="rId9" w:history="1">
        <w:r w:rsidRPr="00D04A1C">
          <w:rPr>
            <w:rStyle w:val="a3"/>
            <w:rFonts w:ascii="Times New Roman" w:hAnsi="Times New Roman" w:cs="Times New Roman"/>
            <w:sz w:val="28"/>
            <w:szCs w:val="28"/>
            <w:lang w:val="en-US"/>
          </w:rPr>
          <w:t>adm</w:t>
        </w:r>
        <w:r w:rsidRPr="00D04A1C">
          <w:rPr>
            <w:rStyle w:val="a3"/>
            <w:rFonts w:ascii="Times New Roman" w:hAnsi="Times New Roman" w:cs="Times New Roman"/>
            <w:sz w:val="28"/>
            <w:szCs w:val="28"/>
          </w:rPr>
          <w:t>2@</w:t>
        </w:r>
        <w:r w:rsidRPr="00D04A1C">
          <w:rPr>
            <w:rStyle w:val="a3"/>
            <w:rFonts w:ascii="Times New Roman" w:hAnsi="Times New Roman" w:cs="Times New Roman"/>
            <w:sz w:val="28"/>
            <w:szCs w:val="28"/>
            <w:lang w:val="en-US"/>
          </w:rPr>
          <w:t>samtel</w:t>
        </w:r>
        <w:r w:rsidRPr="00D04A1C">
          <w:rPr>
            <w:rStyle w:val="a3"/>
            <w:rFonts w:ascii="Times New Roman" w:hAnsi="Times New Roman" w:cs="Times New Roman"/>
            <w:sz w:val="28"/>
            <w:szCs w:val="28"/>
          </w:rPr>
          <w:t>.</w:t>
        </w:r>
        <w:r w:rsidRPr="00D04A1C">
          <w:rPr>
            <w:rStyle w:val="a3"/>
            <w:rFonts w:ascii="Times New Roman" w:hAnsi="Times New Roman" w:cs="Times New Roman"/>
            <w:sz w:val="28"/>
            <w:szCs w:val="28"/>
            <w:lang w:val="en-US"/>
          </w:rPr>
          <w:t>ru</w:t>
        </w:r>
      </w:hyperlink>
      <w:r w:rsidRPr="00D04A1C">
        <w:rPr>
          <w:rFonts w:ascii="Times New Roman" w:hAnsi="Times New Roman" w:cs="Times New Roman"/>
          <w:sz w:val="28"/>
          <w:szCs w:val="28"/>
        </w:rPr>
        <w:t>.</w:t>
      </w:r>
    </w:p>
    <w:p w:rsidR="001969DD" w:rsidRPr="00D04A1C" w:rsidRDefault="001969DD" w:rsidP="00204105">
      <w:pPr>
        <w:pStyle w:val="ConsPlusNormal"/>
        <w:ind w:firstLine="0"/>
        <w:jc w:val="both"/>
        <w:rPr>
          <w:rFonts w:ascii="Times New Roman" w:hAnsi="Times New Roman" w:cs="Times New Roman"/>
          <w:sz w:val="28"/>
          <w:szCs w:val="28"/>
        </w:rPr>
      </w:pPr>
      <w:r w:rsidRPr="00D04A1C">
        <w:rPr>
          <w:rFonts w:ascii="Times New Roman" w:hAnsi="Times New Roman" w:cs="Times New Roman"/>
          <w:sz w:val="28"/>
          <w:szCs w:val="28"/>
        </w:rPr>
        <w:tab/>
        <w:t>1.4</w:t>
      </w:r>
      <w:r w:rsidR="00156D12" w:rsidRPr="00D04A1C">
        <w:rPr>
          <w:rFonts w:ascii="Times New Roman" w:hAnsi="Times New Roman" w:cs="Times New Roman"/>
          <w:sz w:val="28"/>
          <w:szCs w:val="28"/>
        </w:rPr>
        <w:t>.2.  Местонахождение М</w:t>
      </w:r>
      <w:r w:rsidRPr="00D04A1C">
        <w:rPr>
          <w:rFonts w:ascii="Times New Roman" w:hAnsi="Times New Roman" w:cs="Times New Roman"/>
          <w:sz w:val="28"/>
          <w:szCs w:val="28"/>
        </w:rPr>
        <w:t>униципального казенного учреждения «Управление заказчика-застройщика, архитектуры и градостроительства» муниципального района Сергиевский: 446540, Самарская область, Сергиевский район, с. Сергиевск, ул. Ленина, 15А.</w:t>
      </w:r>
    </w:p>
    <w:p w:rsidR="001969DD" w:rsidRPr="00D04A1C" w:rsidRDefault="001969DD" w:rsidP="00204105">
      <w:pPr>
        <w:pStyle w:val="ConsPlusNormal"/>
        <w:ind w:firstLine="708"/>
        <w:jc w:val="both"/>
        <w:rPr>
          <w:rFonts w:ascii="Times New Roman" w:hAnsi="Times New Roman" w:cs="Times New Roman"/>
          <w:sz w:val="28"/>
          <w:szCs w:val="28"/>
        </w:rPr>
      </w:pPr>
      <w:r w:rsidRPr="00D04A1C">
        <w:rPr>
          <w:rFonts w:ascii="Times New Roman" w:hAnsi="Times New Roman" w:cs="Times New Roman"/>
          <w:sz w:val="28"/>
          <w:szCs w:val="28"/>
        </w:rPr>
        <w:t>График работы (время местное):</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Понедельник-четверг – с 8.00 до 17.00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Пятница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Предпраздничные дни – с 8.00 до 16.00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Суббота, воскресенье – выходные дни</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Перерыв на обед – с 12.00 до 13.00</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Справочные телефоны: 8(84655) 2-16-40, 2-11-43.</w:t>
      </w:r>
    </w:p>
    <w:p w:rsidR="001969DD" w:rsidRPr="00D04A1C" w:rsidRDefault="001969DD" w:rsidP="00204105">
      <w:pPr>
        <w:pStyle w:val="ConsPlusNormal"/>
        <w:ind w:left="720" w:hanging="11"/>
        <w:jc w:val="both"/>
        <w:rPr>
          <w:rFonts w:ascii="Times New Roman" w:hAnsi="Times New Roman" w:cs="Times New Roman"/>
          <w:sz w:val="28"/>
          <w:szCs w:val="28"/>
        </w:rPr>
      </w:pPr>
      <w:r w:rsidRPr="00D04A1C">
        <w:rPr>
          <w:rFonts w:ascii="Times New Roman" w:hAnsi="Times New Roman" w:cs="Times New Roman"/>
          <w:sz w:val="28"/>
          <w:szCs w:val="28"/>
        </w:rPr>
        <w:t xml:space="preserve">Адрес электронной почты: </w:t>
      </w:r>
      <w:hyperlink r:id="rId10" w:history="1">
        <w:r w:rsidRPr="00D04A1C">
          <w:rPr>
            <w:rStyle w:val="a3"/>
            <w:rFonts w:ascii="Times New Roman" w:hAnsi="Times New Roman" w:cs="Times New Roman"/>
            <w:sz w:val="28"/>
            <w:szCs w:val="28"/>
            <w:lang w:val="en-US"/>
          </w:rPr>
          <w:t>uzzadm</w:t>
        </w:r>
        <w:r w:rsidRPr="00D04A1C">
          <w:rPr>
            <w:rStyle w:val="a3"/>
            <w:rFonts w:ascii="Times New Roman" w:hAnsi="Times New Roman" w:cs="Times New Roman"/>
            <w:sz w:val="28"/>
            <w:szCs w:val="28"/>
          </w:rPr>
          <w:t>@</w:t>
        </w:r>
        <w:r w:rsidRPr="00D04A1C">
          <w:rPr>
            <w:rStyle w:val="a3"/>
            <w:rFonts w:ascii="Times New Roman" w:hAnsi="Times New Roman" w:cs="Times New Roman"/>
            <w:sz w:val="28"/>
            <w:szCs w:val="28"/>
            <w:lang w:val="en-US"/>
          </w:rPr>
          <w:t>yandex</w:t>
        </w:r>
        <w:r w:rsidRPr="00D04A1C">
          <w:rPr>
            <w:rStyle w:val="a3"/>
            <w:rFonts w:ascii="Times New Roman" w:hAnsi="Times New Roman" w:cs="Times New Roman"/>
            <w:sz w:val="28"/>
            <w:szCs w:val="28"/>
          </w:rPr>
          <w:t>.</w:t>
        </w:r>
        <w:r w:rsidRPr="00D04A1C">
          <w:rPr>
            <w:rStyle w:val="a3"/>
            <w:rFonts w:ascii="Times New Roman" w:hAnsi="Times New Roman" w:cs="Times New Roman"/>
            <w:sz w:val="28"/>
            <w:szCs w:val="28"/>
            <w:lang w:val="en-US"/>
          </w:rPr>
          <w:t>ru</w:t>
        </w:r>
      </w:hyperlink>
      <w:r w:rsidRPr="00D04A1C">
        <w:rPr>
          <w:rFonts w:ascii="Times New Roman" w:hAnsi="Times New Roman" w:cs="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1.4.3. Местонахождение МФЦ: 446540, Самарская область, Сергиевский район, с. Сергиевск, ул. Ленина, 15А.</w:t>
      </w:r>
    </w:p>
    <w:p w:rsidR="001969DD" w:rsidRPr="00D04A1C" w:rsidRDefault="001969DD" w:rsidP="00204105">
      <w:pPr>
        <w:pStyle w:val="ConsPlusNormal"/>
        <w:ind w:left="720" w:firstLine="0"/>
        <w:jc w:val="both"/>
        <w:rPr>
          <w:rFonts w:ascii="Times New Roman" w:hAnsi="Times New Roman"/>
          <w:sz w:val="28"/>
          <w:szCs w:val="28"/>
        </w:rPr>
      </w:pPr>
      <w:r w:rsidRPr="00D04A1C">
        <w:rPr>
          <w:rFonts w:ascii="Times New Roman" w:hAnsi="Times New Roman"/>
          <w:sz w:val="28"/>
          <w:szCs w:val="28"/>
        </w:rPr>
        <w:t xml:space="preserve">График работы МФЦ (время местное): </w:t>
      </w:r>
    </w:p>
    <w:p w:rsidR="001969DD" w:rsidRPr="00D04A1C" w:rsidRDefault="001969DD" w:rsidP="00204105">
      <w:pPr>
        <w:pStyle w:val="ConsPlusNormal"/>
        <w:ind w:left="720" w:firstLine="0"/>
        <w:jc w:val="both"/>
        <w:rPr>
          <w:rFonts w:ascii="Times New Roman" w:hAnsi="Times New Roman" w:cs="Times New Roman"/>
          <w:sz w:val="28"/>
          <w:szCs w:val="28"/>
        </w:rPr>
      </w:pPr>
      <w:r w:rsidRPr="00D04A1C">
        <w:rPr>
          <w:rFonts w:ascii="Times New Roman" w:hAnsi="Times New Roman" w:cs="Times New Roman"/>
          <w:sz w:val="28"/>
          <w:szCs w:val="28"/>
        </w:rPr>
        <w:t>Понедельник, вторник, среда – с 9.00 до 18.00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lastRenderedPageBreak/>
        <w:t>Четверг – с 10.00 до 20.00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Пятница – с 9.00 до 17.00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Суббота – с 9.00 до 13.00</w:t>
      </w:r>
    </w:p>
    <w:p w:rsidR="001969DD" w:rsidRPr="00D04A1C" w:rsidRDefault="001969DD" w:rsidP="00204105">
      <w:pPr>
        <w:pStyle w:val="ConsPlusNormal"/>
        <w:jc w:val="both"/>
        <w:rPr>
          <w:rFonts w:ascii="Times New Roman" w:hAnsi="Times New Roman" w:cs="Times New Roman"/>
          <w:sz w:val="28"/>
          <w:szCs w:val="28"/>
        </w:rPr>
      </w:pPr>
      <w:r w:rsidRPr="00D04A1C">
        <w:rPr>
          <w:rFonts w:ascii="Times New Roman" w:hAnsi="Times New Roman" w:cs="Times New Roman"/>
          <w:sz w:val="28"/>
          <w:szCs w:val="28"/>
        </w:rPr>
        <w:t>Воскресенье – выходной день.</w:t>
      </w:r>
    </w:p>
    <w:p w:rsidR="001969DD" w:rsidRPr="00D04A1C" w:rsidRDefault="001969DD" w:rsidP="00204105">
      <w:pPr>
        <w:pStyle w:val="ConsPlusNormal"/>
        <w:jc w:val="both"/>
        <w:rPr>
          <w:rFonts w:ascii="Times New Roman" w:hAnsi="Times New Roman" w:cs="Times New Roman"/>
          <w:sz w:val="24"/>
          <w:szCs w:val="24"/>
        </w:rPr>
      </w:pPr>
      <w:r w:rsidRPr="00D04A1C">
        <w:rPr>
          <w:rFonts w:ascii="Times New Roman" w:hAnsi="Times New Roman"/>
          <w:sz w:val="28"/>
          <w:szCs w:val="28"/>
        </w:rPr>
        <w:t>Справочные телефоны МФЦ:</w:t>
      </w:r>
      <w:r w:rsidRPr="00D04A1C">
        <w:rPr>
          <w:rFonts w:ascii="Times New Roman" w:hAnsi="Times New Roman" w:cs="Times New Roman"/>
        </w:rPr>
        <w:t xml:space="preserve"> </w:t>
      </w:r>
      <w:r w:rsidRPr="00D04A1C">
        <w:rPr>
          <w:rFonts w:ascii="Times New Roman" w:hAnsi="Times New Roman" w:cs="Times New Roman"/>
          <w:sz w:val="28"/>
          <w:szCs w:val="28"/>
        </w:rPr>
        <w:t>8(84655) 2-22-82, 2-21-23, 2-11-89</w:t>
      </w:r>
      <w:r w:rsidRPr="00D04A1C">
        <w:rPr>
          <w:rFonts w:ascii="Times New Roman" w:hAnsi="Times New Roman" w:cs="Times New Roman"/>
          <w:sz w:val="24"/>
          <w:szCs w:val="24"/>
        </w:rPr>
        <w:t>.</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Адрес электронной почты МФЦ:</w:t>
      </w:r>
      <w:r w:rsidRPr="00D04A1C">
        <w:t xml:space="preserve"> </w:t>
      </w:r>
      <w:hyperlink r:id="rId11" w:history="1">
        <w:r w:rsidRPr="00D04A1C">
          <w:rPr>
            <w:rStyle w:val="a3"/>
            <w:rFonts w:ascii="Times New Roman" w:hAnsi="Times New Roman"/>
            <w:sz w:val="28"/>
            <w:szCs w:val="28"/>
            <w:lang w:val="en-US"/>
          </w:rPr>
          <w:t>www</w:t>
        </w:r>
        <w:r w:rsidRPr="00D04A1C">
          <w:rPr>
            <w:rStyle w:val="a3"/>
            <w:rFonts w:ascii="Times New Roman" w:hAnsi="Times New Roman"/>
            <w:sz w:val="28"/>
            <w:szCs w:val="28"/>
          </w:rPr>
          <w:t>.</w:t>
        </w:r>
        <w:r w:rsidRPr="00D04A1C">
          <w:rPr>
            <w:rStyle w:val="a3"/>
            <w:rFonts w:ascii="Times New Roman" w:hAnsi="Times New Roman"/>
            <w:sz w:val="28"/>
            <w:szCs w:val="28"/>
            <w:lang w:val="en-US"/>
          </w:rPr>
          <w:t>mfc</w:t>
        </w:r>
        <w:r w:rsidRPr="00D04A1C">
          <w:rPr>
            <w:rStyle w:val="a3"/>
            <w:rFonts w:ascii="Times New Roman" w:hAnsi="Times New Roman"/>
            <w:sz w:val="28"/>
            <w:szCs w:val="28"/>
          </w:rPr>
          <w:t>63.</w:t>
        </w:r>
      </w:hyperlink>
      <w:r w:rsidRPr="00D04A1C">
        <w:rPr>
          <w:rStyle w:val="a3"/>
          <w:rFonts w:ascii="Times New Roman" w:hAnsi="Times New Roman"/>
          <w:sz w:val="28"/>
          <w:szCs w:val="28"/>
          <w:lang w:val="en-US"/>
        </w:rPr>
        <w:t>rf</w:t>
      </w:r>
      <w:r w:rsidRPr="00D04A1C">
        <w:rPr>
          <w:rFonts w:ascii="Times New Roman" w:hAnsi="Times New Roman"/>
          <w:sz w:val="28"/>
          <w:szCs w:val="28"/>
        </w:rPr>
        <w:t xml:space="preserve">. </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 xml:space="preserve">на официальном интернет-сайте администрации муниципального района Сергиевский: </w:t>
      </w:r>
      <w:hyperlink r:id="rId12" w:history="1">
        <w:r w:rsidRPr="00D04A1C">
          <w:rPr>
            <w:rStyle w:val="a3"/>
            <w:rFonts w:ascii="Times New Roman" w:hAnsi="Times New Roman"/>
            <w:sz w:val="28"/>
            <w:szCs w:val="28"/>
            <w:lang w:val="en-US"/>
          </w:rPr>
          <w:t>www</w:t>
        </w:r>
        <w:r w:rsidRPr="00D04A1C">
          <w:rPr>
            <w:rStyle w:val="a3"/>
            <w:rFonts w:ascii="Times New Roman" w:hAnsi="Times New Roman"/>
            <w:sz w:val="28"/>
            <w:szCs w:val="28"/>
          </w:rPr>
          <w:t>.</w:t>
        </w:r>
        <w:r w:rsidRPr="00D04A1C">
          <w:rPr>
            <w:rStyle w:val="a3"/>
            <w:rFonts w:ascii="Times New Roman" w:hAnsi="Times New Roman"/>
            <w:sz w:val="28"/>
            <w:szCs w:val="28"/>
            <w:lang w:val="en-US"/>
          </w:rPr>
          <w:t>sergievsk</w:t>
        </w:r>
        <w:r w:rsidRPr="00D04A1C">
          <w:rPr>
            <w:rStyle w:val="a3"/>
            <w:rFonts w:ascii="Times New Roman" w:hAnsi="Times New Roman"/>
            <w:sz w:val="28"/>
            <w:szCs w:val="28"/>
          </w:rPr>
          <w:t>.</w:t>
        </w:r>
        <w:r w:rsidRPr="00D04A1C">
          <w:rPr>
            <w:rStyle w:val="a3"/>
            <w:rFonts w:ascii="Times New Roman" w:hAnsi="Times New Roman"/>
            <w:sz w:val="28"/>
            <w:szCs w:val="28"/>
            <w:lang w:val="en-US"/>
          </w:rPr>
          <w:t>ru</w:t>
        </w:r>
      </w:hyperlink>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(http://www.gosuslugi.ru),</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в региональной системе Единого портала государственных и муниципальных услуг «Портал государственных и муниципальных услуг Самарской области» (далее – Портал государственных и муниципальных услуг Самарской области) - http://www.pgu.samregion.ru и http://www.uslugi.samregion.ru;</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 xml:space="preserve">на информационных стендах в помещении приема заявлений в </w:t>
      </w:r>
      <w:r w:rsidR="00EC4D38" w:rsidRPr="00D04A1C">
        <w:rPr>
          <w:rFonts w:ascii="Times New Roman" w:hAnsi="Times New Roman"/>
          <w:sz w:val="28"/>
          <w:szCs w:val="28"/>
        </w:rPr>
        <w:t>администрации</w:t>
      </w:r>
      <w:r w:rsidR="00354314" w:rsidRPr="00D04A1C">
        <w:rPr>
          <w:rFonts w:ascii="Times New Roman" w:hAnsi="Times New Roman"/>
          <w:sz w:val="28"/>
          <w:szCs w:val="28"/>
        </w:rPr>
        <w:t>, МФЦ</w:t>
      </w:r>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по указанным в предыдущем пункте номерам телефонов администрации</w:t>
      </w:r>
      <w:r w:rsidR="00354314" w:rsidRPr="00D04A1C">
        <w:rPr>
          <w:rFonts w:ascii="Times New Roman" w:hAnsi="Times New Roman"/>
          <w:sz w:val="28"/>
          <w:szCs w:val="28"/>
        </w:rPr>
        <w:t xml:space="preserve">, </w:t>
      </w:r>
      <w:r w:rsidR="00EC4D38" w:rsidRPr="00D04A1C">
        <w:rPr>
          <w:rFonts w:ascii="Times New Roman" w:hAnsi="Times New Roman"/>
          <w:sz w:val="28"/>
          <w:szCs w:val="28"/>
        </w:rPr>
        <w:t xml:space="preserve">Муниципального казенного учреждения «Управления заказчика-застройщика, архитектуры и градостроительства» муниципального района Сергиевский, </w:t>
      </w:r>
      <w:r w:rsidR="00354314" w:rsidRPr="00D04A1C">
        <w:rPr>
          <w:rFonts w:ascii="Times New Roman" w:hAnsi="Times New Roman"/>
          <w:sz w:val="28"/>
          <w:szCs w:val="28"/>
        </w:rPr>
        <w:t>МФЦ</w:t>
      </w:r>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sidRPr="00D04A1C">
        <w:rPr>
          <w:rFonts w:ascii="Times New Roman" w:hAnsi="Times New Roman"/>
          <w:sz w:val="28"/>
          <w:szCs w:val="28"/>
          <w:lang w:val="en-US"/>
        </w:rPr>
        <w:t>www</w:t>
      </w:r>
      <w:r w:rsidRPr="00D04A1C">
        <w:rPr>
          <w:rFonts w:ascii="Times New Roman" w:hAnsi="Times New Roman"/>
          <w:sz w:val="28"/>
          <w:szCs w:val="28"/>
        </w:rPr>
        <w:t>.</w:t>
      </w:r>
      <w:r w:rsidRPr="00D04A1C">
        <w:rPr>
          <w:rFonts w:ascii="Times New Roman" w:hAnsi="Times New Roman"/>
          <w:sz w:val="28"/>
          <w:szCs w:val="28"/>
          <w:lang w:val="en-US"/>
        </w:rPr>
        <w:t>mfc</w:t>
      </w:r>
      <w:r w:rsidRPr="00D04A1C">
        <w:rPr>
          <w:rFonts w:ascii="Times New Roman" w:hAnsi="Times New Roman"/>
          <w:sz w:val="28"/>
          <w:szCs w:val="28"/>
        </w:rPr>
        <w:t>63.</w:t>
      </w:r>
      <w:r w:rsidRPr="00D04A1C">
        <w:rPr>
          <w:rFonts w:ascii="Times New Roman" w:hAnsi="Times New Roman"/>
          <w:sz w:val="28"/>
          <w:szCs w:val="28"/>
          <w:lang w:val="en-US"/>
        </w:rPr>
        <w:t>rf</w:t>
      </w:r>
      <w:r w:rsidRPr="00D04A1C">
        <w:rPr>
          <w:rFonts w:ascii="Times New Roman" w:hAnsi="Times New Roman"/>
          <w:sz w:val="28"/>
          <w:szCs w:val="28"/>
        </w:rPr>
        <w:t>.</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1.4.5. Информирование о правилах предоставления муниципальной услуги могут проводиться в следующих формах:</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индивидуальное личное консультирование;</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индивидуальное консультирование по почте (по электронной почте);</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индивидуальное консультирование по телефону;</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публичное письменное информирование;</w:t>
      </w:r>
    </w:p>
    <w:p w:rsidR="001969DD" w:rsidRPr="00D04A1C" w:rsidRDefault="001969DD" w:rsidP="00204105">
      <w:pPr>
        <w:ind w:left="708"/>
        <w:jc w:val="both"/>
        <w:rPr>
          <w:rFonts w:ascii="Times New Roman" w:hAnsi="Times New Roman"/>
          <w:sz w:val="28"/>
          <w:szCs w:val="28"/>
        </w:rPr>
      </w:pPr>
      <w:r w:rsidRPr="00D04A1C">
        <w:rPr>
          <w:rFonts w:ascii="Times New Roman" w:hAnsi="Times New Roman"/>
          <w:sz w:val="28"/>
          <w:szCs w:val="28"/>
        </w:rPr>
        <w:t>публичное устное информирование.</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.6</w:t>
      </w:r>
      <w:r w:rsidRPr="00D04A1C">
        <w:rPr>
          <w:rFonts w:ascii="Times New Roman" w:hAnsi="Times New Roman"/>
          <w:sz w:val="28"/>
          <w:szCs w:val="28"/>
        </w:rPr>
        <w:t>. Индивидуальное личное консультирование.</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Индивидуальное личное консультирование одного лица должностным лицом </w:t>
      </w:r>
      <w:r w:rsidR="00EC4D38"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не может превышать 20 минут.</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В случае, если для подготовки ответа требуется время, превышающее 20 минут, должностное лицо </w:t>
      </w:r>
      <w:r w:rsidR="00EC4D38" w:rsidRPr="00D04A1C">
        <w:rPr>
          <w:rFonts w:ascii="Times New Roman" w:hAnsi="Times New Roman"/>
          <w:sz w:val="28"/>
          <w:szCs w:val="28"/>
        </w:rPr>
        <w:t>администрации</w:t>
      </w:r>
      <w:r w:rsidRPr="00D04A1C">
        <w:rPr>
          <w:rFonts w:ascii="Times New Roman" w:hAnsi="Times New Roman"/>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lastRenderedPageBreak/>
        <w:t>1.4</w:t>
      </w:r>
      <w:r w:rsidR="00805C62" w:rsidRPr="00D04A1C">
        <w:rPr>
          <w:rFonts w:ascii="Times New Roman" w:hAnsi="Times New Roman"/>
          <w:sz w:val="28"/>
          <w:szCs w:val="28"/>
        </w:rPr>
        <w:t>.7</w:t>
      </w:r>
      <w:r w:rsidRPr="00D04A1C">
        <w:rPr>
          <w:rFonts w:ascii="Times New Roman" w:hAnsi="Times New Roman"/>
          <w:sz w:val="28"/>
          <w:szCs w:val="28"/>
        </w:rPr>
        <w:t>. Индивидуальное консультирование по почте (по электронной почте).</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.8</w:t>
      </w:r>
      <w:r w:rsidRPr="00D04A1C">
        <w:rPr>
          <w:rFonts w:ascii="Times New Roman" w:hAnsi="Times New Roman"/>
          <w:sz w:val="28"/>
          <w:szCs w:val="28"/>
        </w:rPr>
        <w:t>. Индивидуальное консультирование по телефону.</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EC4D38" w:rsidRPr="00D04A1C">
        <w:rPr>
          <w:rFonts w:ascii="Times New Roman" w:hAnsi="Times New Roman"/>
          <w:sz w:val="28"/>
          <w:szCs w:val="28"/>
        </w:rPr>
        <w:t>администрации</w:t>
      </w:r>
      <w:r w:rsidRPr="00D04A1C">
        <w:rPr>
          <w:rFonts w:ascii="Times New Roman" w:hAnsi="Times New Roman"/>
          <w:sz w:val="28"/>
          <w:szCs w:val="28"/>
        </w:rPr>
        <w:t>, осуществляющего индивидуальное консультирование по телефону.</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Время разговора не должно превышать 10 минут.</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 xml:space="preserve">В том случае, если должностное лицо </w:t>
      </w:r>
      <w:r w:rsidR="00EC4D38" w:rsidRPr="00D04A1C">
        <w:rPr>
          <w:rFonts w:ascii="Times New Roman" w:hAnsi="Times New Roman"/>
          <w:sz w:val="28"/>
          <w:szCs w:val="28"/>
        </w:rPr>
        <w:t>администрации</w:t>
      </w:r>
      <w:r w:rsidRPr="00D04A1C">
        <w:rPr>
          <w:rFonts w:ascii="Times New Roman" w:hAnsi="Times New Roman"/>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.9</w:t>
      </w:r>
      <w:r w:rsidRPr="00D04A1C">
        <w:rPr>
          <w:rFonts w:ascii="Times New Roman" w:hAnsi="Times New Roman"/>
          <w:sz w:val="28"/>
          <w:szCs w:val="28"/>
        </w:rPr>
        <w:t>. Публичное письменное информирование.</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D04A1C" w:rsidDel="00CA6636">
        <w:rPr>
          <w:rFonts w:ascii="Times New Roman" w:hAnsi="Times New Roman"/>
          <w:sz w:val="28"/>
          <w:szCs w:val="28"/>
        </w:rPr>
        <w:t xml:space="preserve"> </w:t>
      </w:r>
      <w:r w:rsidRPr="00D04A1C">
        <w:rPr>
          <w:rFonts w:ascii="Times New Roman" w:hAnsi="Times New Roman"/>
          <w:sz w:val="28"/>
          <w:szCs w:val="28"/>
        </w:rPr>
        <w:t>на официальном сайте администрации и на Едином портале государственных и муниципальных услуг и Портале государственных и муниципальных услуг Самарской области.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.10</w:t>
      </w:r>
      <w:r w:rsidRPr="00D04A1C">
        <w:rPr>
          <w:rFonts w:ascii="Times New Roman" w:hAnsi="Times New Roman"/>
          <w:sz w:val="28"/>
          <w:szCs w:val="28"/>
        </w:rPr>
        <w:t>. Публичное устное информирование.</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Публичное устное информирование осуществляется уполномоченным должностным лицом </w:t>
      </w:r>
      <w:r w:rsidR="0017382D" w:rsidRPr="00D04A1C">
        <w:rPr>
          <w:rFonts w:ascii="Times New Roman" w:hAnsi="Times New Roman"/>
          <w:sz w:val="28"/>
          <w:szCs w:val="28"/>
        </w:rPr>
        <w:t>администрации</w:t>
      </w:r>
      <w:r w:rsidR="00EC4D38" w:rsidRPr="00D04A1C">
        <w:rPr>
          <w:rFonts w:ascii="Times New Roman" w:hAnsi="Times New Roman"/>
          <w:sz w:val="28"/>
          <w:szCs w:val="28"/>
        </w:rPr>
        <w:t xml:space="preserve"> с </w:t>
      </w:r>
      <w:r w:rsidRPr="00D04A1C">
        <w:rPr>
          <w:rFonts w:ascii="Times New Roman" w:hAnsi="Times New Roman"/>
          <w:sz w:val="28"/>
          <w:szCs w:val="28"/>
        </w:rPr>
        <w:t>привлечением средств массовой информации.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.11</w:t>
      </w:r>
      <w:r w:rsidRPr="00D04A1C">
        <w:rPr>
          <w:rFonts w:ascii="Times New Roman" w:hAnsi="Times New Roman"/>
          <w:sz w:val="28"/>
          <w:szCs w:val="28"/>
        </w:rPr>
        <w:t>. Должностные лица, участвующие в предоставлении муниципальной услуги, при ответе на обращения граждан и организаций обязаны:</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подписавшего ответ, номер телефона и фамилию исполнителя (должностного лица, подготовившего ответ).</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lastRenderedPageBreak/>
        <w:t>Должностное лицо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.12</w:t>
      </w:r>
      <w:r w:rsidRPr="00D04A1C">
        <w:rPr>
          <w:rFonts w:ascii="Times New Roman" w:hAnsi="Times New Roman"/>
          <w:sz w:val="28"/>
          <w:szCs w:val="28"/>
        </w:rPr>
        <w:t>. На стендах в местах предоставления муниципальной услуги размещаются следующие информационные материалы:</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извлечения из текста настоящего Административного регламента и приложения к нему;</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схема размещения должностных лиц </w:t>
      </w:r>
      <w:r w:rsidR="00EC4D38"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извлечения из нормативных правовых актов по наиболее часто задаваемым вопросам;</w:t>
      </w:r>
    </w:p>
    <w:p w:rsidR="001969DD" w:rsidRPr="00D04A1C" w:rsidRDefault="001969DD" w:rsidP="00204105">
      <w:pPr>
        <w:jc w:val="both"/>
        <w:rPr>
          <w:rFonts w:ascii="Times New Roman" w:hAnsi="Times New Roman"/>
          <w:sz w:val="28"/>
          <w:szCs w:val="28"/>
        </w:rPr>
      </w:pPr>
      <w:r w:rsidRPr="00D04A1C">
        <w:rPr>
          <w:rFonts w:ascii="Times New Roman" w:hAnsi="Times New Roman"/>
          <w:sz w:val="28"/>
          <w:szCs w:val="28"/>
        </w:rPr>
        <w:tab/>
        <w:t>перечень документов, представляемых заявителем, и требования, предъявляемые к этим документам;</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формы документов для заполнения, образцы заполнения документов;</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перечень оснований для отказа в предоставлении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порядок обжалования решения, действий или бездействия должностных лиц, участвующих в предоставлении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.13</w:t>
      </w:r>
      <w:r w:rsidRPr="00D04A1C">
        <w:rPr>
          <w:rFonts w:ascii="Times New Roman" w:hAnsi="Times New Roman"/>
          <w:sz w:val="28"/>
          <w:szCs w:val="28"/>
        </w:rPr>
        <w:t>. На официальном сайте администрации в сети Интернет размещаются следующие информационные материалы:</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полное наименование и полный почтовый адрес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справочные телефоны, по которым можно получить консультацию о правилах предоставления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адрес электронной почты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 xml:space="preserve">полный текст настоящего Административного регламента с приложениями к нему; </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lastRenderedPageBreak/>
        <w:t>информационные материалы, содержащиеся на стендах в местах предоставления муниципальной услуги.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.14</w:t>
      </w:r>
      <w:r w:rsidRPr="00D04A1C">
        <w:rPr>
          <w:rFonts w:ascii="Times New Roman" w:hAnsi="Times New Roman"/>
          <w:sz w:val="28"/>
          <w:szCs w:val="28"/>
        </w:rPr>
        <w:t>. На Едином портале государственных и муниципальных услуг и Портале государственных и муниципальных услуг Самарской области размещается информация:</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полное наименование и полный почтовый адрес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справочные телефоны, по которым можно получить консультацию по порядку предоставления муниципальной услуги;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адрес электронной почты администрации;</w:t>
      </w:r>
    </w:p>
    <w:p w:rsidR="001969DD" w:rsidRPr="00D04A1C" w:rsidRDefault="001969DD" w:rsidP="00204105">
      <w:pPr>
        <w:ind w:firstLine="708"/>
        <w:jc w:val="both"/>
        <w:rPr>
          <w:rFonts w:ascii="Times New Roman" w:hAnsi="Times New Roman"/>
          <w:sz w:val="28"/>
          <w:szCs w:val="28"/>
        </w:rPr>
      </w:pPr>
      <w:r w:rsidRPr="00D04A1C">
        <w:rPr>
          <w:rFonts w:ascii="Times New Roman" w:hAnsi="Times New Roman"/>
          <w:sz w:val="28"/>
          <w:szCs w:val="28"/>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1969DD" w:rsidRPr="00D04A1C" w:rsidRDefault="001969DD" w:rsidP="00204105">
      <w:pPr>
        <w:ind w:firstLine="709"/>
        <w:jc w:val="both"/>
        <w:rPr>
          <w:rFonts w:ascii="Times New Roman" w:hAnsi="Times New Roman"/>
          <w:sz w:val="28"/>
          <w:szCs w:val="28"/>
        </w:rPr>
      </w:pPr>
      <w:r w:rsidRPr="00D04A1C">
        <w:rPr>
          <w:rFonts w:ascii="Times New Roman" w:hAnsi="Times New Roman"/>
          <w:sz w:val="28"/>
          <w:szCs w:val="28"/>
        </w:rPr>
        <w:t>1.4</w:t>
      </w:r>
      <w:r w:rsidR="00805C62" w:rsidRPr="00D04A1C">
        <w:rPr>
          <w:rFonts w:ascii="Times New Roman" w:hAnsi="Times New Roman"/>
          <w:sz w:val="28"/>
          <w:szCs w:val="28"/>
        </w:rPr>
        <w:t>.15</w:t>
      </w:r>
      <w:r w:rsidRPr="00D04A1C">
        <w:rPr>
          <w:rFonts w:ascii="Times New Roman" w:hAnsi="Times New Roman"/>
          <w:sz w:val="28"/>
          <w:szCs w:val="28"/>
        </w:rPr>
        <w:t>.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p>
    <w:p w:rsidR="00D46ED4" w:rsidRPr="00D04A1C" w:rsidRDefault="00D46ED4" w:rsidP="00204105">
      <w:pPr>
        <w:rPr>
          <w:rFonts w:ascii="Times New Roman" w:hAnsi="Times New Roman"/>
          <w:sz w:val="28"/>
          <w:szCs w:val="28"/>
        </w:rPr>
      </w:pP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I</w:t>
      </w:r>
      <w:r w:rsidRPr="00D04A1C">
        <w:rPr>
          <w:rFonts w:ascii="Times New Roman" w:hAnsi="Times New Roman"/>
          <w:b/>
          <w:sz w:val="28"/>
          <w:szCs w:val="28"/>
          <w:lang w:val="en-US"/>
        </w:rPr>
        <w:t>I</w:t>
      </w:r>
      <w:r w:rsidRPr="00D04A1C">
        <w:rPr>
          <w:rFonts w:ascii="Times New Roman" w:hAnsi="Times New Roman"/>
          <w:b/>
          <w:sz w:val="28"/>
          <w:szCs w:val="28"/>
        </w:rPr>
        <w:t>.</w:t>
      </w:r>
      <w:r w:rsidRPr="00D04A1C">
        <w:rPr>
          <w:rFonts w:ascii="Times New Roman" w:hAnsi="Times New Roman"/>
          <w:b/>
          <w:sz w:val="28"/>
          <w:szCs w:val="28"/>
        </w:rPr>
        <w:tab/>
        <w:t>Стандарт предоставления муниципальной услуги</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2.1. Наименование муниципальной услуги</w:t>
      </w:r>
      <w:r w:rsidRPr="00D04A1C">
        <w:rPr>
          <w:rFonts w:ascii="Times New Roman" w:hAnsi="Times New Roman"/>
          <w:sz w:val="28"/>
          <w:szCs w:val="28"/>
        </w:rPr>
        <w:t>: «</w:t>
      </w:r>
      <w:r w:rsidR="00156D12" w:rsidRPr="00D04A1C">
        <w:rPr>
          <w:rFonts w:ascii="Times New Roman" w:hAnsi="Times New Roman"/>
          <w:sz w:val="28"/>
          <w:szCs w:val="28"/>
        </w:rPr>
        <w:t xml:space="preserve">Направление уведомления о соответствии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00156D12"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04A1C">
        <w:rPr>
          <w:rFonts w:ascii="Times New Roman" w:hAnsi="Times New Roman"/>
          <w:sz w:val="28"/>
          <w:szCs w:val="28"/>
        </w:rPr>
        <w:t>».</w:t>
      </w:r>
    </w:p>
    <w:p w:rsidR="00EC4D3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 xml:space="preserve">2.2. </w:t>
      </w:r>
      <w:r w:rsidR="0017382D" w:rsidRPr="00D04A1C">
        <w:rPr>
          <w:rFonts w:ascii="Times New Roman" w:hAnsi="Times New Roman"/>
          <w:b/>
          <w:sz w:val="28"/>
          <w:szCs w:val="28"/>
        </w:rPr>
        <w:t xml:space="preserve">Наименование </w:t>
      </w:r>
      <w:r w:rsidR="00BA1CE1" w:rsidRPr="00D04A1C">
        <w:rPr>
          <w:rFonts w:ascii="Times New Roman" w:hAnsi="Times New Roman"/>
          <w:b/>
          <w:sz w:val="28"/>
          <w:szCs w:val="28"/>
        </w:rPr>
        <w:t>органа (</w:t>
      </w:r>
      <w:r w:rsidR="0017382D" w:rsidRPr="00D04A1C">
        <w:rPr>
          <w:rFonts w:ascii="Times New Roman" w:hAnsi="Times New Roman"/>
          <w:b/>
          <w:sz w:val="28"/>
          <w:szCs w:val="28"/>
        </w:rPr>
        <w:t>организации</w:t>
      </w:r>
      <w:r w:rsidR="00BA1CE1" w:rsidRPr="00D04A1C">
        <w:rPr>
          <w:rFonts w:ascii="Times New Roman" w:hAnsi="Times New Roman"/>
          <w:b/>
          <w:sz w:val="28"/>
          <w:szCs w:val="28"/>
        </w:rPr>
        <w:t>)</w:t>
      </w:r>
      <w:r w:rsidRPr="00D04A1C">
        <w:rPr>
          <w:rFonts w:ascii="Times New Roman" w:hAnsi="Times New Roman"/>
          <w:b/>
          <w:sz w:val="28"/>
          <w:szCs w:val="28"/>
        </w:rPr>
        <w:t>, предос</w:t>
      </w:r>
      <w:r w:rsidR="0017382D" w:rsidRPr="00D04A1C">
        <w:rPr>
          <w:rFonts w:ascii="Times New Roman" w:hAnsi="Times New Roman"/>
          <w:b/>
          <w:sz w:val="28"/>
          <w:szCs w:val="28"/>
        </w:rPr>
        <w:t>тавляюще</w:t>
      </w:r>
      <w:r w:rsidR="00BA1CE1" w:rsidRPr="00D04A1C">
        <w:rPr>
          <w:rFonts w:ascii="Times New Roman" w:hAnsi="Times New Roman"/>
          <w:b/>
          <w:sz w:val="28"/>
          <w:szCs w:val="28"/>
        </w:rPr>
        <w:t>го</w:t>
      </w:r>
      <w:r w:rsidRPr="00D04A1C">
        <w:rPr>
          <w:rFonts w:ascii="Times New Roman" w:hAnsi="Times New Roman"/>
          <w:b/>
          <w:sz w:val="28"/>
          <w:szCs w:val="28"/>
        </w:rPr>
        <w:t xml:space="preserve"> муниципальную услугу</w:t>
      </w:r>
      <w:r w:rsidRPr="00D04A1C">
        <w:rPr>
          <w:rFonts w:ascii="Times New Roman" w:hAnsi="Times New Roman"/>
          <w:sz w:val="28"/>
          <w:szCs w:val="28"/>
        </w:rPr>
        <w:t xml:space="preserve"> – </w:t>
      </w:r>
      <w:r w:rsidR="00A81F04">
        <w:rPr>
          <w:rFonts w:ascii="Times New Roman" w:hAnsi="Times New Roman"/>
          <w:sz w:val="28"/>
          <w:szCs w:val="28"/>
        </w:rPr>
        <w:t>А</w:t>
      </w:r>
      <w:r w:rsidR="00EC4D38" w:rsidRPr="00D04A1C">
        <w:rPr>
          <w:rFonts w:ascii="Times New Roman" w:hAnsi="Times New Roman"/>
          <w:sz w:val="28"/>
          <w:szCs w:val="28"/>
        </w:rPr>
        <w:t>дминистрация муниципального района Сергиевский.</w:t>
      </w:r>
    </w:p>
    <w:p w:rsidR="00EC4D38" w:rsidRDefault="00A81F04" w:rsidP="00204105">
      <w:pPr>
        <w:autoSpaceDE w:val="0"/>
        <w:autoSpaceDN w:val="0"/>
        <w:adjustRightInd w:val="0"/>
        <w:ind w:firstLine="720"/>
        <w:jc w:val="both"/>
        <w:rPr>
          <w:rFonts w:ascii="Times New Roman" w:hAnsi="Times New Roman"/>
          <w:sz w:val="28"/>
          <w:szCs w:val="28"/>
        </w:rPr>
      </w:pPr>
      <w:r w:rsidRPr="00A81F04">
        <w:rPr>
          <w:rFonts w:ascii="Times New Roman" w:hAnsi="Times New Roman"/>
          <w:sz w:val="28"/>
          <w:szCs w:val="28"/>
          <w:highlight w:val="yellow"/>
        </w:rPr>
        <w:t>Многофункциональные центры участвуют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доставки документов в А</w:t>
      </w:r>
      <w:r w:rsidR="00EC4D38" w:rsidRPr="00A81F04">
        <w:rPr>
          <w:rFonts w:ascii="Times New Roman" w:hAnsi="Times New Roman"/>
          <w:sz w:val="28"/>
          <w:szCs w:val="28"/>
          <w:highlight w:val="yellow"/>
        </w:rPr>
        <w:t>дминистрацию</w:t>
      </w:r>
      <w:r w:rsidRPr="00A81F04">
        <w:rPr>
          <w:rFonts w:ascii="Times New Roman" w:hAnsi="Times New Roman"/>
          <w:sz w:val="28"/>
          <w:szCs w:val="28"/>
          <w:highlight w:val="yellow"/>
        </w:rPr>
        <w:t>, а также выдачи результата предоставления муниципальной услуги</w:t>
      </w:r>
      <w:r w:rsidR="00EC4D38" w:rsidRPr="00A81F04">
        <w:rPr>
          <w:rFonts w:ascii="Times New Roman" w:hAnsi="Times New Roman"/>
          <w:sz w:val="28"/>
          <w:szCs w:val="28"/>
          <w:highlight w:val="yellow"/>
        </w:rPr>
        <w:t>.</w:t>
      </w:r>
    </w:p>
    <w:p w:rsidR="00A81F04" w:rsidRDefault="00A81F04" w:rsidP="00A81F04">
      <w:pPr>
        <w:autoSpaceDE w:val="0"/>
        <w:autoSpaceDN w:val="0"/>
        <w:adjustRightInd w:val="0"/>
        <w:ind w:firstLine="709"/>
        <w:jc w:val="both"/>
        <w:rPr>
          <w:rFonts w:ascii="Times New Roman" w:eastAsia="Calibri" w:hAnsi="Times New Roman"/>
          <w:sz w:val="28"/>
          <w:szCs w:val="28"/>
          <w:lang w:eastAsia="en-US"/>
        </w:rPr>
      </w:pPr>
      <w:r w:rsidRPr="00A81F04">
        <w:rPr>
          <w:rFonts w:ascii="Times New Roman" w:eastAsia="Calibri" w:hAnsi="Times New Roman"/>
          <w:sz w:val="28"/>
          <w:szCs w:val="28"/>
          <w:highlight w:val="yellow"/>
          <w:lang w:eastAsia="en-US"/>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для предоставления ему муниципальной услуги по экстерриториальному принципу.</w:t>
      </w:r>
    </w:p>
    <w:p w:rsidR="00A81F04" w:rsidRPr="00A81F04" w:rsidRDefault="00A81F04" w:rsidP="00A81F04">
      <w:pPr>
        <w:autoSpaceDE w:val="0"/>
        <w:autoSpaceDN w:val="0"/>
        <w:adjustRightInd w:val="0"/>
        <w:ind w:firstLine="709"/>
        <w:jc w:val="both"/>
        <w:rPr>
          <w:rFonts w:ascii="Times New Roman" w:eastAsia="Calibri" w:hAnsi="Times New Roman"/>
          <w:sz w:val="28"/>
          <w:szCs w:val="28"/>
          <w:lang w:eastAsia="en-US"/>
        </w:rPr>
      </w:pPr>
      <w:r w:rsidRPr="00A81F04">
        <w:rPr>
          <w:rFonts w:ascii="Times New Roman" w:hAnsi="Times New Roman"/>
          <w:sz w:val="28"/>
          <w:szCs w:val="28"/>
          <w:highlight w:val="yellow"/>
        </w:rPr>
        <w:t>Предоставление муниципальной услуги по экстерриториальному принципу осуществляется на основании соглашения о взаимодействии, заключенного уполномоченным многофункциональным центром с администрацией (далее – соглашение о взаимодействии).</w:t>
      </w:r>
    </w:p>
    <w:p w:rsidR="00A81F04" w:rsidRPr="00A81F04" w:rsidRDefault="00A81F04" w:rsidP="00A81F04">
      <w:pPr>
        <w:autoSpaceDE w:val="0"/>
        <w:autoSpaceDN w:val="0"/>
        <w:adjustRightInd w:val="0"/>
        <w:ind w:firstLine="709"/>
        <w:jc w:val="both"/>
        <w:rPr>
          <w:rFonts w:ascii="Times New Roman" w:eastAsia="Calibri" w:hAnsi="Times New Roman"/>
          <w:sz w:val="28"/>
          <w:szCs w:val="28"/>
          <w:lang w:eastAsia="en-US"/>
        </w:rPr>
      </w:pPr>
    </w:p>
    <w:p w:rsidR="00EC4D38" w:rsidRPr="00D04A1C" w:rsidRDefault="00EC4D38" w:rsidP="00204105">
      <w:pPr>
        <w:pStyle w:val="ConsPlusNormal"/>
        <w:ind w:firstLine="540"/>
        <w:jc w:val="both"/>
        <w:rPr>
          <w:rFonts w:ascii="Times New Roman" w:hAnsi="Times New Roman" w:cs="Times New Roman"/>
          <w:sz w:val="28"/>
          <w:szCs w:val="28"/>
        </w:rPr>
      </w:pPr>
      <w:r w:rsidRPr="00D04A1C">
        <w:rPr>
          <w:rFonts w:ascii="Times New Roman" w:hAnsi="Times New Roman"/>
          <w:sz w:val="28"/>
          <w:szCs w:val="28"/>
        </w:rPr>
        <w:lastRenderedPageBreak/>
        <w:t xml:space="preserve">Муниципальное казенное учреждение «Управление заказчика-застройщика, архитектуры и градостроительства» муниципального района Сергиевский является </w:t>
      </w:r>
      <w:r w:rsidRPr="00D04A1C">
        <w:rPr>
          <w:rFonts w:ascii="Times New Roman" w:hAnsi="Times New Roman" w:cs="Times New Roman"/>
          <w:sz w:val="28"/>
          <w:szCs w:val="28"/>
        </w:rPr>
        <w:t>ответственным за предоставление муниципальной услуги.</w:t>
      </w:r>
    </w:p>
    <w:p w:rsidR="00215208" w:rsidRPr="00D04A1C" w:rsidRDefault="00215208" w:rsidP="00204105">
      <w:pPr>
        <w:pStyle w:val="ConsPlusNormal"/>
        <w:ind w:firstLine="540"/>
        <w:jc w:val="both"/>
        <w:rPr>
          <w:rFonts w:ascii="Times New Roman" w:hAnsi="Times New Roman"/>
          <w:sz w:val="28"/>
          <w:szCs w:val="28"/>
        </w:rPr>
      </w:pPr>
      <w:r w:rsidRPr="00D04A1C">
        <w:rPr>
          <w:rFonts w:ascii="Times New Roman" w:hAnsi="Times New Roman"/>
          <w:sz w:val="28"/>
          <w:szCs w:val="28"/>
        </w:rPr>
        <w:t xml:space="preserve">  При предоставлении муниципальной услуги осуществляется взаимодействие с: </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 xml:space="preserve">Управлением </w:t>
      </w:r>
      <w:r w:rsidR="00156D12" w:rsidRPr="00D04A1C">
        <w:rPr>
          <w:rFonts w:ascii="Times New Roman" w:hAnsi="Times New Roman"/>
          <w:sz w:val="28"/>
          <w:szCs w:val="28"/>
        </w:rPr>
        <w:t>государственной охраны объектов культурного наследия Самарской области (далее – управление охраны памятников);</w:t>
      </w:r>
    </w:p>
    <w:p w:rsidR="00A81F04" w:rsidRDefault="00156D12" w:rsidP="00204105">
      <w:pPr>
        <w:ind w:firstLine="709"/>
        <w:jc w:val="both"/>
        <w:rPr>
          <w:rFonts w:ascii="Times New Roman" w:hAnsi="Times New Roman"/>
          <w:sz w:val="28"/>
          <w:szCs w:val="28"/>
        </w:rPr>
      </w:pPr>
      <w:r w:rsidRPr="00D04A1C">
        <w:rPr>
          <w:rFonts w:ascii="Times New Roman" w:hAnsi="Times New Roman"/>
          <w:sz w:val="28"/>
          <w:szCs w:val="28"/>
        </w:rPr>
        <w:t>органами местного самоуправления (их структурными подразделениями)</w:t>
      </w:r>
      <w:r w:rsidR="00A81F04">
        <w:rPr>
          <w:rFonts w:ascii="Times New Roman" w:hAnsi="Times New Roman"/>
          <w:sz w:val="28"/>
          <w:szCs w:val="28"/>
        </w:rPr>
        <w:t>;</w:t>
      </w:r>
    </w:p>
    <w:p w:rsidR="00215208" w:rsidRPr="00D04A1C" w:rsidRDefault="00A81F04" w:rsidP="00204105">
      <w:pPr>
        <w:ind w:firstLine="709"/>
        <w:jc w:val="both"/>
        <w:rPr>
          <w:rFonts w:ascii="Times New Roman" w:hAnsi="Times New Roman"/>
          <w:sz w:val="28"/>
          <w:szCs w:val="28"/>
        </w:rPr>
      </w:pPr>
      <w:r w:rsidRPr="00A81F04">
        <w:rPr>
          <w:rFonts w:ascii="Times New Roman" w:hAnsi="Times New Roman"/>
          <w:sz w:val="28"/>
          <w:szCs w:val="28"/>
          <w:highlight w:val="yellow"/>
        </w:rPr>
        <w:t>Инспекцией Федеральной Налоговой Службы</w:t>
      </w:r>
      <w:r w:rsidR="00215208" w:rsidRPr="00A81F04">
        <w:rPr>
          <w:rFonts w:ascii="Times New Roman" w:hAnsi="Times New Roman"/>
          <w:sz w:val="28"/>
          <w:szCs w:val="28"/>
          <w:highlight w:val="yellow"/>
        </w:rPr>
        <w:t>.</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2.3. Результатом предоставления муниципальной услуги</w:t>
      </w:r>
      <w:r w:rsidRPr="00D04A1C">
        <w:rPr>
          <w:rFonts w:ascii="Times New Roman" w:hAnsi="Times New Roman"/>
          <w:sz w:val="28"/>
          <w:szCs w:val="28"/>
        </w:rPr>
        <w:t xml:space="preserve"> являются:</w:t>
      </w:r>
    </w:p>
    <w:p w:rsidR="00EC4255" w:rsidRPr="00D04A1C" w:rsidRDefault="00EC4255" w:rsidP="00204105">
      <w:pPr>
        <w:tabs>
          <w:tab w:val="left" w:pos="-284"/>
        </w:tabs>
        <w:autoSpaceDE w:val="0"/>
        <w:ind w:firstLine="567"/>
        <w:jc w:val="both"/>
        <w:rPr>
          <w:rFonts w:ascii="Times New Roman" w:hAnsi="Times New Roman"/>
          <w:sz w:val="28"/>
          <w:szCs w:val="28"/>
        </w:rPr>
      </w:pPr>
      <w:r w:rsidRPr="00D04A1C">
        <w:rPr>
          <w:rFonts w:ascii="Times New Roman" w:hAnsi="Times New Roman"/>
          <w:sz w:val="28"/>
          <w:szCs w:val="28"/>
        </w:rPr>
        <w:t xml:space="preserve">- направление уведомления о 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C4255" w:rsidRPr="00D04A1C" w:rsidRDefault="00EC4255" w:rsidP="00204105">
      <w:pPr>
        <w:ind w:firstLine="709"/>
        <w:jc w:val="both"/>
        <w:rPr>
          <w:rFonts w:ascii="Times New Roman" w:hAnsi="Times New Roman"/>
          <w:sz w:val="28"/>
          <w:szCs w:val="28"/>
        </w:rPr>
      </w:pPr>
      <w:r w:rsidRPr="00D04A1C">
        <w:rPr>
          <w:rFonts w:ascii="Times New Roman" w:hAnsi="Times New Roman"/>
          <w:sz w:val="28"/>
          <w:szCs w:val="28"/>
        </w:rPr>
        <w:t xml:space="preserve">- направление уведомления о несоответствии указанных в уведомлении о планируемом строительстве </w:t>
      </w:r>
      <w:r w:rsidR="00204105" w:rsidRPr="00D04A1C">
        <w:rPr>
          <w:rFonts w:ascii="Times New Roman" w:hAnsi="Times New Roman"/>
          <w:sz w:val="28"/>
          <w:szCs w:val="28"/>
        </w:rPr>
        <w:t xml:space="preserve">или реконструкции </w:t>
      </w:r>
      <w:r w:rsidRPr="00D04A1C">
        <w:rPr>
          <w:rFonts w:ascii="Times New Roman" w:hAnsi="Times New Roman"/>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несоответст</w:t>
      </w:r>
      <w:r w:rsidR="00A81F04">
        <w:rPr>
          <w:rFonts w:ascii="Times New Roman" w:hAnsi="Times New Roman"/>
          <w:sz w:val="28"/>
          <w:szCs w:val="28"/>
        </w:rPr>
        <w:t>вии).</w:t>
      </w:r>
    </w:p>
    <w:p w:rsidR="00EC4255" w:rsidRDefault="00EC4255" w:rsidP="00204105">
      <w:pPr>
        <w:ind w:firstLine="709"/>
        <w:jc w:val="both"/>
        <w:rPr>
          <w:rFonts w:ascii="Times New Roman" w:hAnsi="Times New Roman"/>
          <w:strike/>
          <w:sz w:val="28"/>
          <w:szCs w:val="28"/>
        </w:rPr>
      </w:pPr>
      <w:r w:rsidRPr="00A81F04">
        <w:rPr>
          <w:rFonts w:ascii="Times New Roman" w:hAnsi="Times New Roman"/>
          <w:strike/>
          <w:sz w:val="28"/>
          <w:szCs w:val="28"/>
          <w:highlight w:val="yellow"/>
        </w:rPr>
        <w:t>- возврат уведомления о планируемом строительстве или реконструкции объекта индивидуального жилищного строительства или садового дома и прилагаемых к нему документов с указанием причин возврата (далее - уведомление о планируемом строительстве).</w:t>
      </w:r>
    </w:p>
    <w:p w:rsidR="009C0541" w:rsidRPr="009C0541" w:rsidRDefault="009C0541" w:rsidP="009C0541">
      <w:pPr>
        <w:spacing w:line="0" w:lineRule="atLeast"/>
        <w:ind w:firstLine="709"/>
        <w:jc w:val="both"/>
        <w:rPr>
          <w:rFonts w:ascii="Times New Roman" w:hAnsi="Times New Roman"/>
          <w:sz w:val="28"/>
          <w:szCs w:val="28"/>
          <w:highlight w:val="yellow"/>
        </w:rPr>
      </w:pPr>
      <w:r w:rsidRPr="009C0541">
        <w:rPr>
          <w:rFonts w:ascii="Times New Roman" w:hAnsi="Times New Roman"/>
          <w:sz w:val="28"/>
          <w:szCs w:val="28"/>
          <w:highlight w:val="yellow"/>
        </w:rPr>
        <w:t xml:space="preserve">2.3.1.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w:t>
      </w:r>
      <w:r>
        <w:rPr>
          <w:rFonts w:ascii="Times New Roman" w:hAnsi="Times New Roman"/>
          <w:sz w:val="28"/>
          <w:szCs w:val="28"/>
          <w:highlight w:val="yellow"/>
        </w:rPr>
        <w:t>А</w:t>
      </w:r>
      <w:r w:rsidRPr="009C0541">
        <w:rPr>
          <w:rFonts w:ascii="Times New Roman" w:hAnsi="Times New Roman"/>
          <w:sz w:val="28"/>
          <w:szCs w:val="28"/>
          <w:highlight w:val="yellow"/>
        </w:rPr>
        <w:t>дминистрации.</w:t>
      </w:r>
    </w:p>
    <w:p w:rsidR="009C0541" w:rsidRPr="009C0541" w:rsidRDefault="009C0541" w:rsidP="009C0541">
      <w:pPr>
        <w:pStyle w:val="ConsPlusNormal"/>
        <w:ind w:firstLine="709"/>
        <w:jc w:val="both"/>
        <w:rPr>
          <w:rFonts w:ascii="Times New Roman" w:hAnsi="Times New Roman" w:cs="Times New Roman"/>
          <w:sz w:val="28"/>
          <w:szCs w:val="28"/>
        </w:rPr>
      </w:pPr>
      <w:r w:rsidRPr="009C0541">
        <w:rPr>
          <w:rFonts w:ascii="Times New Roman" w:hAnsi="Times New Roman" w:cs="Times New Roman"/>
          <w:sz w:val="28"/>
          <w:szCs w:val="28"/>
          <w:highlight w:val="yellow"/>
        </w:rPr>
        <w:t>Для получения результата предоставления муниципальной услуги на бумажном носителе заявитель (представитель заявителя) имеет право обратиться непосредственно в орган, предоставляющий муниципальную услугу.</w:t>
      </w:r>
    </w:p>
    <w:p w:rsidR="00EC4255"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2.4. Муниципальная услуга предоставляется</w:t>
      </w:r>
      <w:r w:rsidRPr="00D04A1C">
        <w:rPr>
          <w:rFonts w:ascii="Times New Roman" w:hAnsi="Times New Roman"/>
          <w:sz w:val="28"/>
          <w:szCs w:val="28"/>
        </w:rPr>
        <w:t xml:space="preserve"> в срок, не превышающий 7 </w:t>
      </w:r>
      <w:r w:rsidR="009C0541" w:rsidRPr="009C0541">
        <w:rPr>
          <w:rFonts w:ascii="Times New Roman" w:hAnsi="Times New Roman"/>
          <w:sz w:val="28"/>
          <w:szCs w:val="28"/>
          <w:highlight w:val="yellow"/>
        </w:rPr>
        <w:t>рабочих</w:t>
      </w:r>
      <w:r w:rsidR="009C0541">
        <w:rPr>
          <w:rFonts w:ascii="Times New Roman" w:hAnsi="Times New Roman"/>
          <w:sz w:val="28"/>
          <w:szCs w:val="28"/>
        </w:rPr>
        <w:t xml:space="preserve"> </w:t>
      </w:r>
      <w:r w:rsidRPr="00D04A1C">
        <w:rPr>
          <w:rFonts w:ascii="Times New Roman" w:hAnsi="Times New Roman"/>
          <w:sz w:val="28"/>
          <w:szCs w:val="28"/>
        </w:rPr>
        <w:t xml:space="preserve">дней со дня поступления </w:t>
      </w:r>
      <w:r w:rsidR="00EC4255" w:rsidRPr="00D04A1C">
        <w:rPr>
          <w:rFonts w:ascii="Times New Roman" w:hAnsi="Times New Roman"/>
          <w:sz w:val="28"/>
          <w:szCs w:val="28"/>
        </w:rPr>
        <w:t xml:space="preserve">в уполномоченный орган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и прилагаемых документов, за исключением случая, предусмотренного </w:t>
      </w:r>
      <w:hyperlink r:id="rId13" w:history="1">
        <w:r w:rsidR="00EC4255" w:rsidRPr="00D04A1C">
          <w:rPr>
            <w:rFonts w:ascii="Times New Roman" w:hAnsi="Times New Roman"/>
            <w:sz w:val="28"/>
            <w:szCs w:val="28"/>
          </w:rPr>
          <w:t>частью 8</w:t>
        </w:r>
      </w:hyperlink>
      <w:r w:rsidR="00EC4255" w:rsidRPr="00D04A1C">
        <w:rPr>
          <w:rFonts w:ascii="Times New Roman" w:hAnsi="Times New Roman"/>
          <w:sz w:val="28"/>
          <w:szCs w:val="28"/>
        </w:rPr>
        <w:t xml:space="preserve"> статьи 51.1 Градостроительного кодекса РФ.</w:t>
      </w:r>
    </w:p>
    <w:p w:rsidR="00EC4255" w:rsidRDefault="00EC4255" w:rsidP="00204105">
      <w:pPr>
        <w:ind w:firstLine="709"/>
        <w:jc w:val="both"/>
        <w:rPr>
          <w:rFonts w:ascii="Times New Roman" w:hAnsi="Times New Roman"/>
          <w:sz w:val="28"/>
          <w:szCs w:val="28"/>
        </w:rPr>
      </w:pPr>
      <w:r w:rsidRPr="00D04A1C">
        <w:rPr>
          <w:rFonts w:ascii="Times New Roman" w:hAnsi="Times New Roman"/>
          <w:sz w:val="28"/>
          <w:szCs w:val="28"/>
        </w:rPr>
        <w:lastRenderedPageBreak/>
        <w:t>В случае, предусмотренном частью 8 статьи 51.1 Градостроительного кодекса Российской Федерации, при планируемом строительстве или реконструкции объекта ИЖС или садового дома в границах территории исторического поселения федерального или регионального значения, срок предоставления муниципальной услуги составляет 20 рабочих дней со дня поступления уведомления о планируемом строительстве или реконструкции.</w:t>
      </w:r>
    </w:p>
    <w:p w:rsidR="009C0541" w:rsidRPr="009C0541" w:rsidRDefault="009C0541" w:rsidP="009C0541">
      <w:pPr>
        <w:suppressAutoHyphens/>
        <w:autoSpaceDE w:val="0"/>
        <w:autoSpaceDN w:val="0"/>
        <w:adjustRightInd w:val="0"/>
        <w:ind w:firstLine="709"/>
        <w:jc w:val="both"/>
        <w:rPr>
          <w:rFonts w:ascii="Times New Roman" w:hAnsi="Times New Roman"/>
          <w:color w:val="000000"/>
          <w:sz w:val="28"/>
          <w:szCs w:val="28"/>
          <w:highlight w:val="yellow"/>
        </w:rPr>
      </w:pPr>
      <w:r w:rsidRPr="009C0541">
        <w:rPr>
          <w:rFonts w:ascii="Times New Roman" w:hAnsi="Times New Roman"/>
          <w:color w:val="000000"/>
          <w:sz w:val="28"/>
          <w:szCs w:val="28"/>
          <w:highlight w:val="yellow"/>
        </w:rPr>
        <w:t>Срок приостановления предоставления муниципальной услуги законодательством не предусмотрен.</w:t>
      </w:r>
    </w:p>
    <w:p w:rsidR="009C0541" w:rsidRPr="009C0541" w:rsidRDefault="009C0541" w:rsidP="009C0541">
      <w:pPr>
        <w:ind w:firstLine="709"/>
        <w:jc w:val="both"/>
        <w:rPr>
          <w:rFonts w:ascii="Times New Roman" w:hAnsi="Times New Roman"/>
          <w:sz w:val="28"/>
          <w:szCs w:val="28"/>
          <w:highlight w:val="yellow"/>
        </w:rPr>
      </w:pPr>
      <w:r w:rsidRPr="009C0541">
        <w:rPr>
          <w:rFonts w:ascii="Times New Roman" w:hAnsi="Times New Roman"/>
          <w:sz w:val="28"/>
          <w:szCs w:val="28"/>
          <w:highlight w:val="yellow"/>
        </w:rPr>
        <w:t>Срок выдачи (направления) документов, являющихся результатом предоставления муниципальной услуги, составляет 1 рабочий день.</w:t>
      </w:r>
    </w:p>
    <w:p w:rsidR="009C0541" w:rsidRPr="009C0541" w:rsidRDefault="009C0541" w:rsidP="009C0541">
      <w:pPr>
        <w:ind w:firstLine="709"/>
        <w:jc w:val="both"/>
        <w:rPr>
          <w:rFonts w:ascii="Times New Roman" w:hAnsi="Times New Roman"/>
          <w:sz w:val="28"/>
          <w:szCs w:val="28"/>
        </w:rPr>
      </w:pPr>
      <w:r w:rsidRPr="009C0541">
        <w:rPr>
          <w:rFonts w:ascii="Times New Roman" w:hAnsi="Times New Roman"/>
          <w:sz w:val="28"/>
          <w:szCs w:val="28"/>
          <w:highlight w:val="yellow"/>
        </w:rPr>
        <w:t>Предоставление муниципальной услуги в упреждающем (проактивном) режиме не предусмотрено.</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2.5. Правовыми основаниями для предоставления муниципальной услуги</w:t>
      </w:r>
      <w:r w:rsidRPr="00D04A1C">
        <w:rPr>
          <w:rFonts w:ascii="Times New Roman" w:hAnsi="Times New Roman"/>
          <w:sz w:val="28"/>
          <w:szCs w:val="28"/>
        </w:rPr>
        <w:t xml:space="preserve"> являются:</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Земельный кодекс Российской Федерации от 25.10.2001 № 136-ФЗ;</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Градостроительный кодекс Российской Федерации от 29.12.2004         № 190-ФЗ;</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27.07.2010 № 210-ФЗ «Об организации предоставления государственных и муниципальных услуг»;</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9B3ECB" w:rsidRPr="00D04A1C" w:rsidRDefault="009B3ECB" w:rsidP="00204105">
      <w:pPr>
        <w:ind w:firstLine="709"/>
        <w:jc w:val="both"/>
        <w:rPr>
          <w:rFonts w:ascii="Times New Roman" w:hAnsi="Times New Roman"/>
          <w:sz w:val="28"/>
          <w:szCs w:val="28"/>
        </w:rPr>
      </w:pPr>
      <w:r w:rsidRPr="00D04A1C">
        <w:rPr>
          <w:rFonts w:ascii="Times New Roman" w:hAnsi="Times New Roman"/>
          <w:sz w:val="28"/>
          <w:szCs w:val="28"/>
        </w:rPr>
        <w:t>Федеральный закон от 03.08.2018 г. № 340-ФЗ «О внесении изменений в Градостроительный кодекс Российской Федерации и отдельные законодательные акты Российской</w:t>
      </w:r>
      <w:r w:rsidRPr="00D04A1C">
        <w:rPr>
          <w:rFonts w:ascii="Times New Roman" w:hAnsi="Times New Roman"/>
          <w:sz w:val="28"/>
          <w:szCs w:val="28"/>
        </w:rPr>
        <w:tab/>
        <w:t xml:space="preserve"> Федерации»;</w:t>
      </w:r>
    </w:p>
    <w:p w:rsidR="00215208"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П</w:t>
      </w:r>
      <w:r w:rsidR="00215208" w:rsidRPr="00D04A1C">
        <w:rPr>
          <w:rFonts w:ascii="Times New Roman" w:hAnsi="Times New Roman"/>
          <w:sz w:val="28"/>
          <w:szCs w:val="28"/>
        </w:rPr>
        <w:t>риказ Министерства строительства и жилищно-коммунального хозяйства Российской Федерации от 19.0</w:t>
      </w:r>
      <w:r w:rsidRPr="00D04A1C">
        <w:rPr>
          <w:rFonts w:ascii="Times New Roman" w:hAnsi="Times New Roman"/>
          <w:sz w:val="28"/>
          <w:szCs w:val="28"/>
        </w:rPr>
        <w:t>9</w:t>
      </w:r>
      <w:r w:rsidR="00215208" w:rsidRPr="00D04A1C">
        <w:rPr>
          <w:rFonts w:ascii="Times New Roman" w:hAnsi="Times New Roman"/>
          <w:sz w:val="28"/>
          <w:szCs w:val="28"/>
        </w:rPr>
        <w:t>.201</w:t>
      </w:r>
      <w:r w:rsidRPr="00D04A1C">
        <w:rPr>
          <w:rFonts w:ascii="Times New Roman" w:hAnsi="Times New Roman"/>
          <w:sz w:val="28"/>
          <w:szCs w:val="28"/>
        </w:rPr>
        <w:t>8</w:t>
      </w:r>
      <w:r w:rsidR="00215208" w:rsidRPr="00D04A1C">
        <w:rPr>
          <w:rFonts w:ascii="Times New Roman" w:hAnsi="Times New Roman"/>
          <w:sz w:val="28"/>
          <w:szCs w:val="28"/>
        </w:rPr>
        <w:t xml:space="preserve"> № </w:t>
      </w:r>
      <w:r w:rsidRPr="00D04A1C">
        <w:rPr>
          <w:rFonts w:ascii="Times New Roman" w:hAnsi="Times New Roman"/>
          <w:sz w:val="28"/>
          <w:szCs w:val="28"/>
        </w:rPr>
        <w:t>591</w:t>
      </w:r>
      <w:r w:rsidR="00215208" w:rsidRPr="00D04A1C">
        <w:rPr>
          <w:rFonts w:ascii="Times New Roman" w:hAnsi="Times New Roman"/>
          <w:sz w:val="28"/>
          <w:szCs w:val="28"/>
        </w:rPr>
        <w:t>/пр «Об утверждении форм</w:t>
      </w:r>
      <w:r w:rsidRPr="00D04A1C">
        <w:rPr>
          <w:rFonts w:ascii="Times New Roman" w:hAnsi="Times New Roman"/>
          <w:sz w:val="28"/>
          <w:szCs w:val="28"/>
        </w:rPr>
        <w:t xml:space="preserve"> уведомлений необходимых для строительства или реконструкции объекта индивидуального жилищного строительства или садового дома</w:t>
      </w:r>
      <w:r w:rsidR="00215208" w:rsidRPr="00D04A1C">
        <w:rPr>
          <w:rFonts w:ascii="Times New Roman" w:hAnsi="Times New Roman"/>
          <w:sz w:val="28"/>
          <w:szCs w:val="28"/>
        </w:rPr>
        <w:t>»;</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 xml:space="preserve"> Закон Самарской области от 12.07.2006 № 90-ГД «О градостроительной деятельности на территории Самарской области»;</w:t>
      </w:r>
    </w:p>
    <w:p w:rsidR="000E6D52"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Закон Самарской области от 03.10.2014 N 86-ГД "О закреплении вопросов местного значения за сельскими поселениями Самарской области";</w:t>
      </w:r>
    </w:p>
    <w:p w:rsidR="000E6D52"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Устав муниципального района Сергиевский Самарской области;</w:t>
      </w:r>
    </w:p>
    <w:p w:rsidR="000E6D52" w:rsidRPr="00D04A1C" w:rsidRDefault="000E6D52" w:rsidP="00204105">
      <w:pPr>
        <w:ind w:firstLine="709"/>
        <w:jc w:val="both"/>
        <w:rPr>
          <w:rFonts w:ascii="Times New Roman" w:hAnsi="Times New Roman"/>
          <w:sz w:val="28"/>
          <w:szCs w:val="28"/>
        </w:rPr>
      </w:pPr>
      <w:r w:rsidRPr="00D04A1C">
        <w:rPr>
          <w:rFonts w:ascii="Times New Roman" w:hAnsi="Times New Roman"/>
          <w:sz w:val="28"/>
          <w:szCs w:val="28"/>
        </w:rPr>
        <w:t>настоящий Административный регламент.</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4" w:history="1">
        <w:r w:rsidRPr="00D04A1C">
          <w:rPr>
            <w:rStyle w:val="a3"/>
            <w:rFonts w:ascii="Times New Roman" w:hAnsi="Times New Roman"/>
            <w:color w:val="auto"/>
            <w:sz w:val="28"/>
            <w:szCs w:val="28"/>
            <w:u w:val="none"/>
          </w:rPr>
          <w:t>www.pravo.gov.ru</w:t>
        </w:r>
      </w:hyperlink>
      <w:r w:rsidRPr="00D04A1C">
        <w:rPr>
          <w:rFonts w:ascii="Times New Roman" w:hAnsi="Times New Roman"/>
          <w:sz w:val="28"/>
          <w:szCs w:val="28"/>
        </w:rPr>
        <w:t xml:space="preserve">).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w:t>
      </w:r>
      <w:r w:rsidRPr="00D04A1C">
        <w:rPr>
          <w:rFonts w:ascii="Times New Roman" w:hAnsi="Times New Roman"/>
          <w:sz w:val="28"/>
          <w:szCs w:val="28"/>
        </w:rPr>
        <w:lastRenderedPageBreak/>
        <w:t>исполнительной власти Российской Федерации, законы и иные правовые акты Самарской области.</w:t>
      </w:r>
    </w:p>
    <w:p w:rsidR="00D46ED4" w:rsidRPr="00D04A1C" w:rsidRDefault="00D46ED4" w:rsidP="00204105">
      <w:pPr>
        <w:ind w:firstLine="709"/>
        <w:jc w:val="both"/>
        <w:rPr>
          <w:rFonts w:ascii="Times New Roman" w:hAnsi="Times New Roman"/>
          <w:b/>
          <w:sz w:val="28"/>
          <w:szCs w:val="28"/>
        </w:rPr>
      </w:pPr>
      <w:r w:rsidRPr="00D04A1C">
        <w:rPr>
          <w:rFonts w:ascii="Times New Roman" w:hAnsi="Times New Roman"/>
          <w:b/>
          <w:sz w:val="28"/>
          <w:szCs w:val="28"/>
        </w:rPr>
        <w:t>2.6. Для получения муниципальной услуги заявитель</w:t>
      </w:r>
      <w:r w:rsidR="000E6D52" w:rsidRPr="00D04A1C">
        <w:rPr>
          <w:rFonts w:ascii="Times New Roman" w:hAnsi="Times New Roman"/>
          <w:b/>
          <w:sz w:val="28"/>
          <w:szCs w:val="28"/>
        </w:rPr>
        <w:t xml:space="preserve"> </w:t>
      </w:r>
      <w:r w:rsidRPr="00D04A1C">
        <w:rPr>
          <w:rFonts w:ascii="Times New Roman" w:hAnsi="Times New Roman"/>
          <w:b/>
          <w:sz w:val="28"/>
          <w:szCs w:val="28"/>
        </w:rPr>
        <w:t xml:space="preserve"> самостоятельно представляет в </w:t>
      </w:r>
      <w:r w:rsidR="00E55EC3">
        <w:rPr>
          <w:rFonts w:ascii="Times New Roman" w:hAnsi="Times New Roman"/>
          <w:b/>
          <w:sz w:val="28"/>
          <w:szCs w:val="28"/>
        </w:rPr>
        <w:t>А</w:t>
      </w:r>
      <w:r w:rsidR="00EC4D38" w:rsidRPr="00D04A1C">
        <w:rPr>
          <w:rFonts w:ascii="Times New Roman" w:hAnsi="Times New Roman"/>
          <w:b/>
          <w:sz w:val="28"/>
          <w:szCs w:val="28"/>
        </w:rPr>
        <w:t>дминистрацию</w:t>
      </w:r>
      <w:r w:rsidRPr="00D04A1C">
        <w:rPr>
          <w:rFonts w:ascii="Times New Roman" w:hAnsi="Times New Roman"/>
          <w:b/>
          <w:sz w:val="28"/>
          <w:szCs w:val="28"/>
        </w:rPr>
        <w:t xml:space="preserve"> или в МФЦ следующие документы:</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2.6.1. В целях строительства или реконструкции объекта индивидуального жилищного строительства или садового дома заявитель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планируемом строительстве </w:t>
      </w:r>
      <w:r w:rsidR="00E55EC3" w:rsidRPr="00B93BC3">
        <w:rPr>
          <w:rFonts w:ascii="Times New Roman" w:hAnsi="Times New Roman"/>
          <w:sz w:val="28"/>
          <w:szCs w:val="28"/>
          <w:highlight w:val="yellow"/>
        </w:rPr>
        <w:t>или реконструкции объекта индивидуального жилищного строительства или садового дома</w:t>
      </w:r>
      <w:r w:rsidR="00E55EC3">
        <w:rPr>
          <w:rFonts w:ascii="Times New Roman" w:hAnsi="Times New Roman"/>
          <w:sz w:val="28"/>
          <w:szCs w:val="28"/>
        </w:rPr>
        <w:t xml:space="preserve"> </w:t>
      </w:r>
      <w:r w:rsidRPr="00D04A1C">
        <w:rPr>
          <w:rFonts w:ascii="Times New Roman" w:hAnsi="Times New Roman"/>
          <w:sz w:val="28"/>
          <w:szCs w:val="28"/>
        </w:rPr>
        <w:t xml:space="preserve">(Приложение №1 к Административному регламенту) </w:t>
      </w:r>
      <w:r w:rsidR="00E55EC3" w:rsidRPr="00B93BC3">
        <w:rPr>
          <w:rFonts w:ascii="Times New Roman" w:hAnsi="Times New Roman"/>
          <w:sz w:val="28"/>
          <w:szCs w:val="28"/>
          <w:highlight w:val="yellow"/>
        </w:rPr>
        <w:t xml:space="preserve">(по форме, утвержденной Приказом Министерства строительства и жилищно-коммунального хозяйства Российской Федерации от 19 сентября 2018 года № 591/пр «Об утверждении форм уведомлений, необходимых для строительства или реконструкции объекта индивидуального жилищного строительства </w:t>
      </w:r>
      <w:r w:rsidR="00B93BC3" w:rsidRPr="00B93BC3">
        <w:rPr>
          <w:rFonts w:ascii="Times New Roman" w:hAnsi="Times New Roman"/>
          <w:sz w:val="28"/>
          <w:szCs w:val="28"/>
          <w:highlight w:val="yellow"/>
        </w:rPr>
        <w:t>или садового дома»)</w:t>
      </w:r>
      <w:r w:rsidR="00B93BC3">
        <w:rPr>
          <w:rFonts w:ascii="Times New Roman" w:hAnsi="Times New Roman"/>
          <w:sz w:val="28"/>
          <w:szCs w:val="28"/>
        </w:rPr>
        <w:t xml:space="preserve"> </w:t>
      </w:r>
      <w:r w:rsidRPr="00D04A1C">
        <w:rPr>
          <w:rFonts w:ascii="Times New Roman" w:hAnsi="Times New Roman"/>
          <w:sz w:val="28"/>
          <w:szCs w:val="28"/>
        </w:rPr>
        <w:t>содержащее следующие сведения:</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1) фамилия, имя, отчество (при наличии), место жительства заявителя, реквизиты документа, удостоверяющего личность (для физического лица);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 кадастровый номер земельного участка (при его наличии), адрес или описание местоположения земельного участка;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4) сведения о праве заявителя на земельный участок, а также сведения о наличии прав иных лиц на земельный участок (при наличии таких лиц);</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8) почтовый адрес и (или) адрес электронной почты для связи с заявителем;</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9) способ направления заявителю уведомлений.</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2.6.2. К уведомлению о планируемом строительстве прилагаются:</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lastRenderedPageBreak/>
        <w:t>2) документ, подтверждающий полномочия представителя заявителя, в случае, если уведомление о планируемом строительстве направлено представителем заявителя;</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4) описание внешнего облика объекта индивидуального жилищного строительства или садового дома (Приложение №9 к Административному регламенту)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r w:rsidR="00B93BC3" w:rsidRPr="00B93BC3">
        <w:rPr>
          <w:rFonts w:ascii="Times New Roman" w:hAnsi="Times New Roman"/>
          <w:sz w:val="28"/>
          <w:szCs w:val="28"/>
          <w:highlight w:val="yellow"/>
        </w:rPr>
        <w:t>частью 5 статьи 51.1 Градостроительного кодекса Российской Федерации</w:t>
      </w:r>
      <w:r w:rsidRPr="00B93BC3">
        <w:rPr>
          <w:rFonts w:ascii="Times New Roman" w:hAnsi="Times New Roman"/>
          <w:sz w:val="28"/>
          <w:szCs w:val="28"/>
          <w:highlight w:val="yellow"/>
        </w:rPr>
        <w:t>.</w:t>
      </w:r>
      <w:r w:rsidRPr="00D04A1C">
        <w:rPr>
          <w:rFonts w:ascii="Times New Roman" w:hAnsi="Times New Roman"/>
          <w:sz w:val="28"/>
          <w:szCs w:val="28"/>
        </w:rPr>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w:t>
      </w:r>
      <w:r w:rsidR="009B3ECB" w:rsidRPr="00D04A1C">
        <w:rPr>
          <w:rFonts w:ascii="Times New Roman" w:hAnsi="Times New Roman"/>
          <w:sz w:val="28"/>
          <w:szCs w:val="28"/>
        </w:rPr>
        <w:t>строительства или садового дома;</w:t>
      </w:r>
    </w:p>
    <w:p w:rsidR="009B3ECB" w:rsidRPr="00D04A1C" w:rsidRDefault="009B3ECB"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5) технический паспорт на реконструированный объект индивидуального жилищного строительства (до реконструкции);</w:t>
      </w:r>
    </w:p>
    <w:p w:rsidR="009B3ECB" w:rsidRPr="00D04A1C" w:rsidRDefault="009B3ECB"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6) согласие собственника земельного участка на уменьшение предельных параме</w:t>
      </w:r>
      <w:r w:rsidR="00864682" w:rsidRPr="00D04A1C">
        <w:rPr>
          <w:rFonts w:ascii="Times New Roman" w:hAnsi="Times New Roman"/>
          <w:sz w:val="28"/>
          <w:szCs w:val="28"/>
        </w:rPr>
        <w:t>тров разрешенного строительства;</w:t>
      </w:r>
    </w:p>
    <w:p w:rsidR="00864682" w:rsidRPr="00D04A1C" w:rsidRDefault="00864682" w:rsidP="00864682">
      <w:pPr>
        <w:autoSpaceDE w:val="0"/>
        <w:autoSpaceDN w:val="0"/>
        <w:adjustRightInd w:val="0"/>
        <w:ind w:firstLine="709"/>
        <w:jc w:val="both"/>
        <w:rPr>
          <w:rFonts w:ascii="Times New Roman" w:hAnsi="Times New Roman"/>
          <w:bCs/>
          <w:iCs/>
          <w:sz w:val="28"/>
          <w:szCs w:val="28"/>
        </w:rPr>
      </w:pPr>
      <w:r w:rsidRPr="00D04A1C">
        <w:rPr>
          <w:rFonts w:ascii="Times New Roman" w:hAnsi="Times New Roman"/>
          <w:sz w:val="28"/>
          <w:szCs w:val="28"/>
        </w:rPr>
        <w:t>7) в</w:t>
      </w:r>
      <w:r w:rsidRPr="00D04A1C">
        <w:rPr>
          <w:rFonts w:ascii="Times New Roman" w:hAnsi="Times New Roman"/>
          <w:iCs/>
          <w:sz w:val="28"/>
          <w:szCs w:val="28"/>
        </w:rPr>
        <w:t xml:space="preserve">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w:t>
      </w:r>
      <w:r w:rsidR="00B93BC3">
        <w:rPr>
          <w:rFonts w:ascii="Times New Roman" w:hAnsi="Times New Roman"/>
          <w:iCs/>
          <w:sz w:val="28"/>
          <w:szCs w:val="28"/>
        </w:rPr>
        <w:t xml:space="preserve"> самостоятельно представляет</w:t>
      </w:r>
      <w:r w:rsidR="00B93BC3">
        <w:rPr>
          <w:rFonts w:ascii="Times New Roman" w:hAnsi="Times New Roman"/>
          <w:iCs/>
          <w:sz w:val="28"/>
          <w:szCs w:val="28"/>
        </w:rPr>
        <w:br/>
        <w:t>в А</w:t>
      </w:r>
      <w:r w:rsidRPr="00D04A1C">
        <w:rPr>
          <w:rFonts w:ascii="Times New Roman" w:hAnsi="Times New Roman"/>
          <w:iCs/>
          <w:sz w:val="28"/>
          <w:szCs w:val="28"/>
        </w:rPr>
        <w:t>дминистрацию в том числе посредством Единого портала государственных и муниципальных услуг, Портала государственных</w:t>
      </w:r>
      <w:r w:rsidRPr="00D04A1C">
        <w:rPr>
          <w:rFonts w:ascii="Times New Roman" w:hAnsi="Times New Roman"/>
          <w:iCs/>
          <w:sz w:val="28"/>
          <w:szCs w:val="28"/>
        </w:rPr>
        <w:br/>
        <w:t>и муниципальных услуг Самарской области уведомление</w:t>
      </w:r>
      <w:r w:rsidRPr="00D04A1C">
        <w:rPr>
          <w:rFonts w:ascii="Times New Roman" w:eastAsia="Calibri" w:hAnsi="Times New Roman"/>
          <w:sz w:val="28"/>
          <w:szCs w:val="28"/>
        </w:rPr>
        <w:t xml:space="preserve"> об изменении параметров планируемого строительства или реконструкции объекта индивидуального жилищного строительства или садового дома</w:t>
      </w:r>
      <w:r w:rsidRPr="00D04A1C">
        <w:rPr>
          <w:rFonts w:ascii="Times New Roman" w:eastAsia="Calibri" w:hAnsi="Times New Roman"/>
          <w:sz w:val="28"/>
          <w:szCs w:val="28"/>
        </w:rPr>
        <w:br/>
      </w:r>
      <w:r w:rsidRPr="00D04A1C">
        <w:rPr>
          <w:rFonts w:ascii="Times New Roman" w:hAnsi="Times New Roman"/>
          <w:iCs/>
          <w:sz w:val="28"/>
          <w:szCs w:val="28"/>
        </w:rPr>
        <w:t>с указанием изменяемых параметров по форме, утвержденной приказом Министерства строительства и жилищно-коммунального хозяйства Российской Федерации от 19.09.2018 № 591/пр (приложение 1</w:t>
      </w:r>
      <w:r w:rsidRPr="00D04A1C">
        <w:rPr>
          <w:rFonts w:ascii="Times New Roman" w:hAnsi="Times New Roman"/>
          <w:iCs/>
          <w:sz w:val="28"/>
          <w:szCs w:val="28"/>
        </w:rPr>
        <w:br/>
        <w:t>к настоящему регламенту) с указанием изменяемых параметров.</w:t>
      </w:r>
    </w:p>
    <w:p w:rsidR="000E6D52" w:rsidRPr="00D04A1C" w:rsidRDefault="000E6D52"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lastRenderedPageBreak/>
        <w:t xml:space="preserve">2.6.3. </w:t>
      </w:r>
      <w:bookmarkStart w:id="1" w:name="Par2"/>
      <w:bookmarkEnd w:id="1"/>
      <w:r w:rsidR="00E000A5" w:rsidRPr="00D04A1C">
        <w:rPr>
          <w:rFonts w:ascii="Times New Roman" w:hAnsi="Times New Roman"/>
          <w:sz w:val="28"/>
          <w:szCs w:val="28"/>
        </w:rPr>
        <w:t>Заявитель</w:t>
      </w:r>
      <w:r w:rsidRPr="00D04A1C">
        <w:rPr>
          <w:rFonts w:ascii="Times New Roman" w:hAnsi="Times New Roman"/>
          <w:sz w:val="28"/>
          <w:szCs w:val="28"/>
        </w:rPr>
        <w:t xml:space="preserve">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r w:rsidR="00E000A5" w:rsidRPr="00D04A1C">
        <w:rPr>
          <w:rFonts w:ascii="Times New Roman" w:hAnsi="Times New Roman"/>
          <w:sz w:val="28"/>
          <w:szCs w:val="28"/>
        </w:rPr>
        <w:t>№</w:t>
      </w:r>
      <w:r w:rsidRPr="00D04A1C">
        <w:rPr>
          <w:rFonts w:ascii="Times New Roman" w:hAnsi="Times New Roman"/>
          <w:sz w:val="28"/>
          <w:szCs w:val="28"/>
        </w:rPr>
        <w:t>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CA0764" w:rsidRPr="00D04A1C" w:rsidRDefault="00CA0764" w:rsidP="00204105">
      <w:pPr>
        <w:jc w:val="both"/>
        <w:rPr>
          <w:rFonts w:ascii="Times New Roman" w:eastAsia="Calibri" w:hAnsi="Times New Roman"/>
          <w:sz w:val="28"/>
          <w:szCs w:val="28"/>
          <w:lang w:eastAsia="en-US"/>
        </w:rPr>
      </w:pPr>
      <w:r w:rsidRPr="00D04A1C">
        <w:rPr>
          <w:rFonts w:ascii="Times New Roman" w:hAnsi="Times New Roman"/>
          <w:sz w:val="28"/>
          <w:szCs w:val="28"/>
        </w:rPr>
        <w:t xml:space="preserve">     </w:t>
      </w:r>
      <w:r w:rsidR="00864682" w:rsidRPr="00D04A1C">
        <w:rPr>
          <w:rFonts w:ascii="Times New Roman" w:hAnsi="Times New Roman"/>
          <w:sz w:val="28"/>
          <w:szCs w:val="28"/>
        </w:rPr>
        <w:t xml:space="preserve">   </w:t>
      </w:r>
      <w:r w:rsidRPr="00D04A1C">
        <w:rPr>
          <w:rFonts w:ascii="Times New Roman" w:hAnsi="Times New Roman"/>
          <w:sz w:val="28"/>
          <w:szCs w:val="28"/>
        </w:rPr>
        <w:t xml:space="preserve">  </w:t>
      </w:r>
      <w:r w:rsidR="00E000A5" w:rsidRPr="00D04A1C">
        <w:rPr>
          <w:rFonts w:ascii="Times New Roman" w:hAnsi="Times New Roman"/>
          <w:sz w:val="28"/>
          <w:szCs w:val="28"/>
        </w:rPr>
        <w:t>2.6.4</w:t>
      </w:r>
      <w:r w:rsidRPr="00D04A1C">
        <w:rPr>
          <w:rFonts w:ascii="Times New Roman" w:hAnsi="Times New Roman"/>
          <w:sz w:val="28"/>
          <w:szCs w:val="28"/>
        </w:rPr>
        <w:t xml:space="preserve">. </w:t>
      </w:r>
      <w:r w:rsidRPr="00D04A1C">
        <w:rPr>
          <w:rFonts w:ascii="Times New Roman" w:eastAsia="Calibri" w:hAnsi="Times New Roman"/>
          <w:sz w:val="28"/>
          <w:szCs w:val="28"/>
          <w:lang w:eastAsia="en-US"/>
        </w:rPr>
        <w:t xml:space="preserve">При предоставлении муниципальной услуги </w:t>
      </w:r>
      <w:r w:rsidR="00EC4D38" w:rsidRPr="00D04A1C">
        <w:rPr>
          <w:rFonts w:ascii="Times New Roman" w:eastAsia="Calibri" w:hAnsi="Times New Roman"/>
          <w:sz w:val="28"/>
          <w:szCs w:val="28"/>
          <w:lang w:eastAsia="en-US"/>
        </w:rPr>
        <w:t>уполномоченный орган, М</w:t>
      </w:r>
      <w:r w:rsidRPr="00D04A1C">
        <w:rPr>
          <w:rFonts w:ascii="Times New Roman" w:eastAsia="Calibri" w:hAnsi="Times New Roman"/>
          <w:sz w:val="28"/>
          <w:szCs w:val="28"/>
          <w:lang w:eastAsia="en-US"/>
        </w:rPr>
        <w:t>ФЦ не вправе требовать от заявителя:</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Самарской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lastRenderedPageBreak/>
        <w:tab/>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764" w:rsidRPr="00D04A1C" w:rsidRDefault="00CA0764" w:rsidP="00204105">
      <w:pPr>
        <w:autoSpaceDE w:val="0"/>
        <w:autoSpaceDN w:val="0"/>
        <w:ind w:firstLine="540"/>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ab/>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764" w:rsidRPr="00D04A1C" w:rsidRDefault="00CA0764" w:rsidP="00204105">
      <w:pPr>
        <w:ind w:firstLine="709"/>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уведомляется заявитель, а также приносятся извинения за доставленные неудобства.</w:t>
      </w:r>
    </w:p>
    <w:p w:rsidR="00E000A5" w:rsidRPr="00D04A1C"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D04A1C">
        <w:rPr>
          <w:rFonts w:ascii="Times New Roman" w:eastAsia="SimSun" w:hAnsi="Times New Roman"/>
          <w:sz w:val="28"/>
          <w:szCs w:val="28"/>
          <w:lang w:eastAsia="zh-CN"/>
        </w:rPr>
        <w:t>2.6.5. По своему желанию заявитель может представить иные документы, которые, по его мнению, имеют значение при предоставлении муниципальной услуги.</w:t>
      </w:r>
    </w:p>
    <w:p w:rsidR="00E000A5" w:rsidRPr="00D04A1C"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D04A1C">
        <w:rPr>
          <w:rFonts w:ascii="Times New Roman" w:eastAsia="SimSun" w:hAnsi="Times New Roman"/>
          <w:sz w:val="28"/>
          <w:szCs w:val="28"/>
          <w:lang w:eastAsia="zh-CN"/>
        </w:rPr>
        <w:t>2.6.6. Заявитель подает уведомление о планируемом строительстве и прилагаемые к нему документы на бумажном носителе п</w:t>
      </w:r>
      <w:r w:rsidR="00B93BC3">
        <w:rPr>
          <w:rFonts w:ascii="Times New Roman" w:eastAsia="SimSun" w:hAnsi="Times New Roman"/>
          <w:sz w:val="28"/>
          <w:szCs w:val="28"/>
          <w:lang w:eastAsia="zh-CN"/>
        </w:rPr>
        <w:t>осредством личного обращения в А</w:t>
      </w:r>
      <w:r w:rsidRPr="00D04A1C">
        <w:rPr>
          <w:rFonts w:ascii="Times New Roman" w:eastAsia="SimSun" w:hAnsi="Times New Roman"/>
          <w:sz w:val="28"/>
          <w:szCs w:val="28"/>
          <w:lang w:eastAsia="zh-CN"/>
        </w:rPr>
        <w:t>дминистрацию, в том числе через многофункциональный центр, либо направляет в указанные органы посредством почтового отправления с уведомлением о вручении.</w:t>
      </w:r>
    </w:p>
    <w:p w:rsidR="00E000A5" w:rsidRPr="00D04A1C"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D04A1C">
        <w:rPr>
          <w:rFonts w:ascii="Times New Roman" w:eastAsia="SimSun" w:hAnsi="Times New Roman"/>
          <w:sz w:val="28"/>
          <w:szCs w:val="28"/>
          <w:lang w:eastAsia="zh-CN"/>
        </w:rPr>
        <w:t>2.6.7. Для получения муниципальной услуги в электронном виде заявителям предоставляется возможность направить уведомление о планируемом строительстве и документы, указанные в пункте 2.6.2. настоящего административного регламента, через Единый портал и Портал, путем заполнения специальной интерактивной формы, которая соответствует требованиям Федерального закона от 27 июля 2010 года № 210-ФЗ и обеспечивает идентификацию заявителя.</w:t>
      </w:r>
    </w:p>
    <w:p w:rsidR="00E000A5" w:rsidRDefault="00E000A5" w:rsidP="00204105">
      <w:pPr>
        <w:autoSpaceDE w:val="0"/>
        <w:autoSpaceDN w:val="0"/>
        <w:adjustRightInd w:val="0"/>
        <w:ind w:right="141" w:firstLine="709"/>
        <w:jc w:val="both"/>
        <w:rPr>
          <w:rFonts w:ascii="Times New Roman" w:eastAsia="SimSun" w:hAnsi="Times New Roman"/>
          <w:sz w:val="28"/>
          <w:szCs w:val="28"/>
          <w:lang w:eastAsia="zh-CN"/>
        </w:rPr>
      </w:pPr>
      <w:r w:rsidRPr="00D04A1C">
        <w:rPr>
          <w:rFonts w:ascii="Times New Roman" w:eastAsia="SimSun" w:hAnsi="Times New Roman"/>
          <w:sz w:val="28"/>
          <w:szCs w:val="28"/>
          <w:lang w:eastAsia="zh-CN"/>
        </w:rPr>
        <w:t xml:space="preserve"> Для получения муниципальной услуги в электронном виде используется личный кабинет физического или юридического лица.</w:t>
      </w:r>
    </w:p>
    <w:p w:rsidR="00B93BC3" w:rsidRPr="00016A01" w:rsidRDefault="00B93BC3" w:rsidP="00B93BC3">
      <w:pPr>
        <w:widowControl w:val="0"/>
        <w:autoSpaceDE w:val="0"/>
        <w:autoSpaceDN w:val="0"/>
        <w:adjustRightInd w:val="0"/>
        <w:ind w:firstLine="709"/>
        <w:jc w:val="both"/>
        <w:rPr>
          <w:rFonts w:ascii="Times New Roman" w:hAnsi="Times New Roman"/>
          <w:sz w:val="28"/>
          <w:szCs w:val="28"/>
          <w:highlight w:val="yellow"/>
        </w:rPr>
      </w:pPr>
      <w:r w:rsidRPr="00016A01">
        <w:rPr>
          <w:rFonts w:ascii="Times New Roman" w:eastAsia="SimSun" w:hAnsi="Times New Roman"/>
          <w:sz w:val="28"/>
          <w:szCs w:val="28"/>
          <w:highlight w:val="yellow"/>
          <w:lang w:eastAsia="zh-CN"/>
        </w:rPr>
        <w:t>2.6.7.1.</w:t>
      </w:r>
      <w:r w:rsidRPr="00016A01">
        <w:rPr>
          <w:rFonts w:ascii="Times New Roman" w:hAnsi="Times New Roman"/>
          <w:sz w:val="28"/>
          <w:szCs w:val="28"/>
          <w:highlight w:val="yellow"/>
        </w:rPr>
        <w:t xml:space="preserve"> При представлении копий документов, указанных в пункте 2.6.1 Административного регламента, заявителем также должны быть представлены их оригиналы, которые после сверки ему возвращаются.</w:t>
      </w:r>
    </w:p>
    <w:p w:rsidR="00B93BC3" w:rsidRPr="00016A01" w:rsidRDefault="00B93BC3" w:rsidP="00B93BC3">
      <w:pPr>
        <w:widowControl w:val="0"/>
        <w:autoSpaceDE w:val="0"/>
        <w:autoSpaceDN w:val="0"/>
        <w:adjustRightInd w:val="0"/>
        <w:ind w:firstLine="709"/>
        <w:jc w:val="both"/>
        <w:rPr>
          <w:rFonts w:ascii="Times New Roman" w:hAnsi="Times New Roman"/>
          <w:sz w:val="28"/>
          <w:szCs w:val="28"/>
          <w:highlight w:val="yellow"/>
        </w:rPr>
      </w:pPr>
      <w:r w:rsidRPr="00016A01">
        <w:rPr>
          <w:rFonts w:ascii="Times New Roman" w:hAnsi="Times New Roman"/>
          <w:sz w:val="28"/>
          <w:szCs w:val="28"/>
          <w:highlight w:val="yellow"/>
        </w:rPr>
        <w:t>Если копии документов представляются без предъявления подлинников, то они должны быть нотариально заверены.</w:t>
      </w:r>
    </w:p>
    <w:p w:rsidR="00B93BC3" w:rsidRPr="00016A01" w:rsidRDefault="00B93BC3" w:rsidP="00B93BC3">
      <w:pPr>
        <w:widowControl w:val="0"/>
        <w:autoSpaceDE w:val="0"/>
        <w:autoSpaceDN w:val="0"/>
        <w:adjustRightInd w:val="0"/>
        <w:ind w:firstLine="709"/>
        <w:jc w:val="both"/>
        <w:rPr>
          <w:rFonts w:ascii="Times New Roman" w:hAnsi="Times New Roman"/>
          <w:sz w:val="28"/>
          <w:szCs w:val="28"/>
          <w:highlight w:val="yellow"/>
        </w:rPr>
      </w:pPr>
      <w:r w:rsidRPr="00016A01">
        <w:rPr>
          <w:rFonts w:ascii="Times New Roman" w:hAnsi="Times New Roman"/>
          <w:sz w:val="28"/>
          <w:szCs w:val="28"/>
          <w:highlight w:val="yellow"/>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93BC3" w:rsidRDefault="00B93BC3" w:rsidP="00B93BC3">
      <w:pPr>
        <w:autoSpaceDE w:val="0"/>
        <w:autoSpaceDN w:val="0"/>
        <w:adjustRightInd w:val="0"/>
        <w:ind w:firstLine="709"/>
        <w:jc w:val="both"/>
        <w:rPr>
          <w:rFonts w:ascii="Times New Roman" w:eastAsia="Calibri" w:hAnsi="Times New Roman"/>
          <w:color w:val="000000"/>
          <w:sz w:val="28"/>
          <w:szCs w:val="28"/>
          <w:lang w:eastAsia="en-US"/>
        </w:rPr>
      </w:pPr>
      <w:r w:rsidRPr="00016A01">
        <w:rPr>
          <w:rFonts w:ascii="Times New Roman" w:eastAsia="Calibri" w:hAnsi="Times New Roman"/>
          <w:color w:val="000000"/>
          <w:sz w:val="28"/>
          <w:szCs w:val="28"/>
          <w:highlight w:val="yellow"/>
          <w:lang w:eastAsia="en-US"/>
        </w:rPr>
        <w:lastRenderedPageBreak/>
        <w:t>2.6.</w:t>
      </w:r>
      <w:r w:rsidR="00016A01">
        <w:rPr>
          <w:rFonts w:ascii="Times New Roman" w:eastAsia="Calibri" w:hAnsi="Times New Roman"/>
          <w:color w:val="000000"/>
          <w:sz w:val="28"/>
          <w:szCs w:val="28"/>
          <w:highlight w:val="yellow"/>
          <w:lang w:eastAsia="en-US"/>
        </w:rPr>
        <w:t>7</w:t>
      </w:r>
      <w:r w:rsidRPr="00016A01">
        <w:rPr>
          <w:rFonts w:ascii="Times New Roman" w:eastAsia="Calibri" w:hAnsi="Times New Roman"/>
          <w:color w:val="000000"/>
          <w:sz w:val="28"/>
          <w:szCs w:val="28"/>
          <w:highlight w:val="yellow"/>
          <w:lang w:eastAsia="en-US"/>
        </w:rPr>
        <w:t>.</w:t>
      </w:r>
      <w:r w:rsidR="00016A01">
        <w:rPr>
          <w:rFonts w:ascii="Times New Roman" w:eastAsia="Calibri" w:hAnsi="Times New Roman"/>
          <w:color w:val="000000"/>
          <w:sz w:val="28"/>
          <w:szCs w:val="28"/>
          <w:highlight w:val="yellow"/>
          <w:lang w:eastAsia="en-US"/>
        </w:rPr>
        <w:t>2.</w:t>
      </w:r>
      <w:r w:rsidRPr="00016A01">
        <w:rPr>
          <w:rFonts w:ascii="Times New Roman" w:eastAsia="Calibri" w:hAnsi="Times New Roman"/>
          <w:color w:val="000000"/>
          <w:sz w:val="28"/>
          <w:szCs w:val="28"/>
          <w:highlight w:val="yellow"/>
          <w:lang w:eastAsia="en-US"/>
        </w:rPr>
        <w:t xml:space="preserve"> В случае представления заявителем документов, предусмотренных </w:t>
      </w:r>
      <w:hyperlink r:id="rId15" w:history="1">
        <w:r w:rsidRPr="00016A01">
          <w:rPr>
            <w:rFonts w:ascii="Times New Roman" w:eastAsia="Calibri" w:hAnsi="Times New Roman"/>
            <w:color w:val="000000"/>
            <w:sz w:val="28"/>
            <w:szCs w:val="28"/>
            <w:highlight w:val="yellow"/>
            <w:lang w:eastAsia="en-US"/>
          </w:rPr>
          <w:t>пунктами 1</w:t>
        </w:r>
      </w:hyperlink>
      <w:r w:rsidRPr="00016A01">
        <w:rPr>
          <w:rFonts w:ascii="Times New Roman" w:eastAsia="Calibri" w:hAnsi="Times New Roman"/>
          <w:color w:val="000000"/>
          <w:sz w:val="28"/>
          <w:szCs w:val="28"/>
          <w:highlight w:val="yellow"/>
          <w:lang w:eastAsia="en-US"/>
        </w:rPr>
        <w:t>-</w:t>
      </w:r>
      <w:hyperlink r:id="rId16" w:history="1">
        <w:r w:rsidRPr="00016A01">
          <w:rPr>
            <w:rFonts w:ascii="Times New Roman" w:eastAsia="Calibri" w:hAnsi="Times New Roman"/>
            <w:color w:val="000000"/>
            <w:sz w:val="28"/>
            <w:szCs w:val="28"/>
            <w:highlight w:val="yellow"/>
            <w:lang w:eastAsia="en-US"/>
          </w:rPr>
          <w:t>7</w:t>
        </w:r>
      </w:hyperlink>
      <w:r w:rsidRPr="00016A01">
        <w:rPr>
          <w:rFonts w:ascii="Times New Roman" w:eastAsia="Calibri" w:hAnsi="Times New Roman"/>
          <w:color w:val="000000"/>
          <w:sz w:val="28"/>
          <w:szCs w:val="28"/>
          <w:highlight w:val="yellow"/>
          <w:lang w:eastAsia="en-US"/>
        </w:rPr>
        <w:t xml:space="preserve">, </w:t>
      </w:r>
      <w:hyperlink r:id="rId17" w:history="1">
        <w:r w:rsidRPr="00016A01">
          <w:rPr>
            <w:rFonts w:ascii="Times New Roman" w:eastAsia="Calibri" w:hAnsi="Times New Roman"/>
            <w:color w:val="000000"/>
            <w:sz w:val="28"/>
            <w:szCs w:val="28"/>
            <w:highlight w:val="yellow"/>
            <w:lang w:eastAsia="en-US"/>
          </w:rPr>
          <w:t>9</w:t>
        </w:r>
      </w:hyperlink>
      <w:r w:rsidRPr="00016A01">
        <w:rPr>
          <w:rFonts w:ascii="Times New Roman" w:eastAsia="Calibri" w:hAnsi="Times New Roman"/>
          <w:color w:val="000000"/>
          <w:sz w:val="28"/>
          <w:szCs w:val="28"/>
          <w:highlight w:val="yellow"/>
          <w:lang w:eastAsia="en-US"/>
        </w:rPr>
        <w:t xml:space="preserve">-10, </w:t>
      </w:r>
      <w:hyperlink r:id="rId18" w:history="1">
        <w:r w:rsidRPr="00016A01">
          <w:rPr>
            <w:rFonts w:ascii="Times New Roman" w:eastAsia="Calibri" w:hAnsi="Times New Roman"/>
            <w:color w:val="000000"/>
            <w:sz w:val="28"/>
            <w:szCs w:val="28"/>
            <w:highlight w:val="yellow"/>
            <w:lang w:eastAsia="en-US"/>
          </w:rPr>
          <w:t>14</w:t>
        </w:r>
      </w:hyperlink>
      <w:r w:rsidRPr="00016A01">
        <w:rPr>
          <w:rFonts w:ascii="Times New Roman" w:eastAsia="Calibri" w:hAnsi="Times New Roman"/>
          <w:color w:val="000000"/>
          <w:sz w:val="28"/>
          <w:szCs w:val="28"/>
          <w:highlight w:val="yellow"/>
          <w:lang w:eastAsia="en-US"/>
        </w:rPr>
        <w:t xml:space="preserve">, </w:t>
      </w:r>
      <w:hyperlink r:id="rId19" w:history="1">
        <w:r w:rsidRPr="00016A01">
          <w:rPr>
            <w:rFonts w:ascii="Times New Roman" w:eastAsia="Calibri" w:hAnsi="Times New Roman"/>
            <w:color w:val="000000"/>
            <w:sz w:val="28"/>
            <w:szCs w:val="28"/>
            <w:highlight w:val="yellow"/>
            <w:lang w:eastAsia="en-US"/>
          </w:rPr>
          <w:t>17</w:t>
        </w:r>
      </w:hyperlink>
      <w:r w:rsidRPr="00016A01">
        <w:rPr>
          <w:rFonts w:ascii="Times New Roman" w:eastAsia="Calibri" w:hAnsi="Times New Roman"/>
          <w:color w:val="000000"/>
          <w:sz w:val="28"/>
          <w:szCs w:val="28"/>
          <w:highlight w:val="yellow"/>
          <w:lang w:eastAsia="en-US"/>
        </w:rPr>
        <w:t>-</w:t>
      </w:r>
      <w:hyperlink r:id="rId20" w:history="1">
        <w:r w:rsidRPr="00016A01">
          <w:rPr>
            <w:rFonts w:ascii="Times New Roman" w:eastAsia="Calibri" w:hAnsi="Times New Roman"/>
            <w:color w:val="000000"/>
            <w:sz w:val="28"/>
            <w:szCs w:val="28"/>
            <w:highlight w:val="yellow"/>
            <w:lang w:eastAsia="en-US"/>
          </w:rPr>
          <w:t>18 части 6 статьи 7</w:t>
        </w:r>
      </w:hyperlink>
      <w:r w:rsidRPr="00016A01">
        <w:rPr>
          <w:rFonts w:ascii="Times New Roman" w:eastAsia="Calibri" w:hAnsi="Times New Roman"/>
          <w:color w:val="000000"/>
          <w:sz w:val="28"/>
          <w:szCs w:val="28"/>
          <w:highlight w:val="yellow"/>
          <w:lang w:eastAsia="en-US"/>
        </w:rPr>
        <w:t xml:space="preserve"> Федерального закона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rsidR="00916DF1" w:rsidRPr="00916DF1" w:rsidRDefault="00916DF1" w:rsidP="00916DF1">
      <w:pPr>
        <w:widowControl w:val="0"/>
        <w:autoSpaceDE w:val="0"/>
        <w:autoSpaceDN w:val="0"/>
        <w:adjustRightInd w:val="0"/>
        <w:ind w:firstLine="709"/>
        <w:jc w:val="both"/>
        <w:rPr>
          <w:rFonts w:ascii="Times New Roman" w:eastAsia="Calibri" w:hAnsi="Times New Roman"/>
          <w:sz w:val="28"/>
          <w:szCs w:val="28"/>
          <w:lang w:eastAsia="en-US"/>
        </w:rPr>
      </w:pPr>
      <w:r w:rsidRPr="00916DF1">
        <w:rPr>
          <w:rFonts w:ascii="Times New Roman" w:eastAsia="Calibri" w:hAnsi="Times New Roman"/>
          <w:color w:val="000000"/>
          <w:sz w:val="28"/>
          <w:szCs w:val="28"/>
          <w:highlight w:val="yellow"/>
          <w:lang w:eastAsia="en-US"/>
        </w:rPr>
        <w:t xml:space="preserve">2.6.8. </w:t>
      </w:r>
      <w:r w:rsidRPr="00916DF1">
        <w:rPr>
          <w:rFonts w:ascii="Times New Roman" w:eastAsia="Calibri" w:hAnsi="Times New Roman"/>
          <w:sz w:val="28"/>
          <w:szCs w:val="28"/>
          <w:highlight w:val="yellow"/>
          <w:lang w:eastAsia="en-US"/>
        </w:rPr>
        <w:t xml:space="preserve">При предоставлении муниципальной услуги по экстерриториальному принципу </w:t>
      </w:r>
      <w:r w:rsidRPr="00916DF1">
        <w:rPr>
          <w:rFonts w:ascii="Times New Roman" w:hAnsi="Times New Roman"/>
          <w:sz w:val="28"/>
          <w:szCs w:val="28"/>
          <w:highlight w:val="yellow"/>
        </w:rPr>
        <w:t xml:space="preserve">орган, предоставляющий муниципальную услугу, </w:t>
      </w:r>
      <w:r w:rsidRPr="00916DF1">
        <w:rPr>
          <w:rFonts w:ascii="Times New Roman" w:eastAsia="Calibri" w:hAnsi="Times New Roman"/>
          <w:sz w:val="28"/>
          <w:szCs w:val="28"/>
          <w:highlight w:val="yellow"/>
          <w:lang w:eastAsia="en-US"/>
        </w:rPr>
        <w:t>не вправе требовать от заявителя (представителя заявителя) или многофункционального центра представления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w:t>
      </w:r>
      <w:r w:rsidRPr="00D04A1C">
        <w:rPr>
          <w:rFonts w:ascii="Times New Roman" w:hAnsi="Times New Roman"/>
          <w:sz w:val="28"/>
          <w:szCs w:val="28"/>
        </w:rPr>
        <w:t xml:space="preserve"> и запрашиваются </w:t>
      </w:r>
      <w:r w:rsidR="00916DF1">
        <w:rPr>
          <w:rFonts w:ascii="Times New Roman" w:hAnsi="Times New Roman"/>
          <w:sz w:val="28"/>
          <w:szCs w:val="28"/>
        </w:rPr>
        <w:t>А</w:t>
      </w:r>
      <w:r w:rsidR="00EC4D38" w:rsidRPr="00D04A1C">
        <w:rPr>
          <w:rFonts w:ascii="Times New Roman" w:hAnsi="Times New Roman"/>
          <w:sz w:val="28"/>
          <w:szCs w:val="28"/>
        </w:rPr>
        <w:t>дминистрацией</w:t>
      </w:r>
      <w:r w:rsidR="00314593" w:rsidRPr="00D04A1C">
        <w:rPr>
          <w:rFonts w:ascii="Times New Roman" w:hAnsi="Times New Roman"/>
          <w:b/>
          <w:sz w:val="28"/>
          <w:szCs w:val="28"/>
        </w:rPr>
        <w:t xml:space="preserve"> </w:t>
      </w:r>
      <w:r w:rsidRPr="00D04A1C">
        <w:rPr>
          <w:rFonts w:ascii="Times New Roman" w:hAnsi="Times New Roman"/>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F4325" w:rsidRPr="00D04A1C" w:rsidRDefault="009B3ECB"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3</w:t>
      </w:r>
      <w:r w:rsidR="00FF4325" w:rsidRPr="00D04A1C">
        <w:rPr>
          <w:rFonts w:ascii="Times New Roman" w:hAnsi="Times New Roman"/>
          <w:sz w:val="28"/>
          <w:szCs w:val="28"/>
        </w:rPr>
        <w:t xml:space="preserve">)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кодекса РФ. </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 xml:space="preserve">2.7.2. </w:t>
      </w:r>
      <w:r w:rsidRPr="00D04A1C">
        <w:rPr>
          <w:rFonts w:ascii="Times New Roman" w:hAnsi="Times New Roman"/>
          <w:bCs/>
          <w:sz w:val="28"/>
          <w:szCs w:val="28"/>
        </w:rPr>
        <w:t xml:space="preserve"> </w:t>
      </w:r>
      <w:r w:rsidRPr="00D04A1C">
        <w:rPr>
          <w:rFonts w:ascii="Times New Roman" w:hAnsi="Times New Roman"/>
          <w:sz w:val="28"/>
          <w:szCs w:val="28"/>
        </w:rPr>
        <w:t>Документы (их копии или сведения, содержащиеся в них), указанные в подпункте 1 пункта 2.7.1. настоящего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заявитель не представил указанные документы самостоятельно.</w:t>
      </w:r>
    </w:p>
    <w:p w:rsidR="00FF4325" w:rsidRPr="00D04A1C" w:rsidRDefault="00FF4325" w:rsidP="00204105">
      <w:pPr>
        <w:widowControl w:val="0"/>
        <w:autoSpaceDE w:val="0"/>
        <w:autoSpaceDN w:val="0"/>
        <w:adjustRightInd w:val="0"/>
        <w:ind w:firstLine="720"/>
        <w:jc w:val="both"/>
        <w:rPr>
          <w:rFonts w:ascii="Times New Roman" w:hAnsi="Times New Roman"/>
          <w:sz w:val="28"/>
          <w:szCs w:val="28"/>
        </w:rPr>
      </w:pPr>
      <w:r w:rsidRPr="00D04A1C">
        <w:rPr>
          <w:rFonts w:ascii="Times New Roman" w:hAnsi="Times New Roman"/>
          <w:sz w:val="28"/>
          <w:szCs w:val="28"/>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FF4325" w:rsidRPr="00D04A1C" w:rsidRDefault="00FF4325" w:rsidP="00204105">
      <w:pPr>
        <w:autoSpaceDE w:val="0"/>
        <w:autoSpaceDN w:val="0"/>
        <w:adjustRightInd w:val="0"/>
        <w:ind w:firstLine="720"/>
        <w:jc w:val="both"/>
        <w:rPr>
          <w:rFonts w:ascii="Times New Roman" w:hAnsi="Times New Roman"/>
          <w:bCs/>
          <w:sz w:val="28"/>
          <w:szCs w:val="28"/>
        </w:rPr>
      </w:pPr>
      <w:r w:rsidRPr="00D04A1C">
        <w:rPr>
          <w:rFonts w:ascii="Times New Roman" w:hAnsi="Times New Roman"/>
          <w:bCs/>
          <w:sz w:val="28"/>
          <w:szCs w:val="28"/>
        </w:rPr>
        <w:lastRenderedPageBreak/>
        <w:t>2.7.3. Непредставление заявителем указанных в пункте 2.7.1. настоящего Административного регламента документов не является основанием для отказа заявителю в предоставлении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2.8. Основания для отказа в приеме документов</w:t>
      </w:r>
      <w:r w:rsidRPr="00D04A1C">
        <w:rPr>
          <w:rFonts w:ascii="Times New Roman" w:hAnsi="Times New Roman"/>
          <w:sz w:val="28"/>
          <w:szCs w:val="28"/>
        </w:rPr>
        <w:t>, необходимых для предоставления муниципальной услуги</w:t>
      </w:r>
      <w:r w:rsidR="00D56B8D" w:rsidRPr="00D04A1C">
        <w:rPr>
          <w:rFonts w:ascii="Times New Roman" w:hAnsi="Times New Roman"/>
          <w:sz w:val="28"/>
          <w:szCs w:val="28"/>
        </w:rPr>
        <w:t>:</w:t>
      </w:r>
    </w:p>
    <w:p w:rsidR="009B3ECB" w:rsidRPr="00D04A1C" w:rsidRDefault="009B3ECB" w:rsidP="00204105">
      <w:pPr>
        <w:widowControl w:val="0"/>
        <w:autoSpaceDE w:val="0"/>
        <w:autoSpaceDN w:val="0"/>
        <w:adjustRightInd w:val="0"/>
        <w:jc w:val="both"/>
        <w:rPr>
          <w:rFonts w:ascii="Times New Roman" w:eastAsia="Calibri" w:hAnsi="Times New Roman"/>
          <w:sz w:val="28"/>
          <w:szCs w:val="28"/>
          <w:lang w:eastAsia="en-US"/>
        </w:rPr>
      </w:pPr>
      <w:r w:rsidRPr="00D04A1C">
        <w:rPr>
          <w:rFonts w:ascii="Times New Roman" w:hAnsi="Times New Roman"/>
          <w:sz w:val="28"/>
          <w:szCs w:val="28"/>
        </w:rPr>
        <w:t xml:space="preserve">          1) </w:t>
      </w:r>
      <w:r w:rsidRPr="00D04A1C">
        <w:rPr>
          <w:rFonts w:ascii="Times New Roman" w:eastAsia="Calibri" w:hAnsi="Times New Roman"/>
          <w:sz w:val="28"/>
          <w:szCs w:val="28"/>
          <w:lang w:eastAsia="en-US"/>
        </w:rPr>
        <w:t>подача заявления от имени заявителя не уполномоченным лицом;</w:t>
      </w:r>
    </w:p>
    <w:p w:rsidR="009B3ECB" w:rsidRPr="00D04A1C" w:rsidRDefault="009B3ECB" w:rsidP="00204105">
      <w:pPr>
        <w:widowControl w:val="0"/>
        <w:autoSpaceDE w:val="0"/>
        <w:autoSpaceDN w:val="0"/>
        <w:adjustRightInd w:val="0"/>
        <w:jc w:val="both"/>
        <w:rPr>
          <w:rFonts w:ascii="Times New Roman" w:eastAsia="Calibri" w:hAnsi="Times New Roman"/>
          <w:sz w:val="28"/>
          <w:szCs w:val="28"/>
          <w:lang w:eastAsia="en-US"/>
        </w:rPr>
      </w:pPr>
      <w:r w:rsidRPr="00D04A1C">
        <w:rPr>
          <w:rFonts w:ascii="Times New Roman" w:eastAsia="Calibri" w:hAnsi="Times New Roman"/>
          <w:sz w:val="28"/>
          <w:szCs w:val="28"/>
          <w:lang w:eastAsia="en-US"/>
        </w:rPr>
        <w:t xml:space="preserve">          2) непредставление </w:t>
      </w:r>
      <w:r w:rsidRPr="00D04A1C">
        <w:rPr>
          <w:rFonts w:ascii="Times New Roman" w:eastAsia="Calibri" w:hAnsi="Times New Roman"/>
          <w:spacing w:val="2"/>
          <w:sz w:val="28"/>
          <w:szCs w:val="28"/>
          <w:lang w:eastAsia="en-US"/>
        </w:rPr>
        <w:t xml:space="preserve">или представление неполного комплекта документов </w:t>
      </w:r>
      <w:r w:rsidRPr="00D04A1C">
        <w:rPr>
          <w:rFonts w:ascii="Times New Roman" w:eastAsia="Calibri" w:hAnsi="Times New Roman"/>
          <w:sz w:val="28"/>
          <w:szCs w:val="28"/>
          <w:lang w:eastAsia="en-US"/>
        </w:rPr>
        <w:t>заявителем, предусмот</w:t>
      </w:r>
      <w:r w:rsidR="00D91B92">
        <w:rPr>
          <w:rFonts w:ascii="Times New Roman" w:eastAsia="Calibri" w:hAnsi="Times New Roman"/>
          <w:sz w:val="28"/>
          <w:szCs w:val="28"/>
          <w:lang w:eastAsia="en-US"/>
        </w:rPr>
        <w:t>ренных в пункте 2.6 настоящего А</w:t>
      </w:r>
      <w:r w:rsidRPr="00D04A1C">
        <w:rPr>
          <w:rFonts w:ascii="Times New Roman" w:eastAsia="Calibri" w:hAnsi="Times New Roman"/>
          <w:sz w:val="28"/>
          <w:szCs w:val="28"/>
          <w:lang w:eastAsia="en-US"/>
        </w:rPr>
        <w:t>дминистративного регламента</w:t>
      </w:r>
      <w:r w:rsidRPr="00D04A1C">
        <w:rPr>
          <w:rFonts w:ascii="Times New Roman" w:eastAsia="Calibri" w:hAnsi="Times New Roman"/>
          <w:spacing w:val="2"/>
          <w:sz w:val="28"/>
          <w:szCs w:val="28"/>
          <w:lang w:eastAsia="en-US"/>
        </w:rPr>
        <w:t>, обязанность по представлению которых возложена на заявителя</w:t>
      </w:r>
      <w:r w:rsidRPr="00D04A1C">
        <w:rPr>
          <w:rFonts w:ascii="Times New Roman" w:eastAsia="Calibri" w:hAnsi="Times New Roman"/>
          <w:sz w:val="28"/>
          <w:szCs w:val="28"/>
          <w:lang w:eastAsia="en-US"/>
        </w:rPr>
        <w:t>;</w:t>
      </w:r>
    </w:p>
    <w:p w:rsidR="009B3ECB" w:rsidRPr="00D04A1C" w:rsidRDefault="009B3ECB" w:rsidP="00204105">
      <w:pPr>
        <w:widowControl w:val="0"/>
        <w:autoSpaceDE w:val="0"/>
        <w:autoSpaceDN w:val="0"/>
        <w:adjustRightInd w:val="0"/>
        <w:jc w:val="both"/>
        <w:rPr>
          <w:rFonts w:ascii="Times New Roman" w:eastAsia="Calibri" w:hAnsi="Times New Roman"/>
          <w:sz w:val="28"/>
          <w:szCs w:val="28"/>
          <w:lang w:eastAsia="en-US"/>
        </w:rPr>
      </w:pPr>
      <w:r w:rsidRPr="00D04A1C">
        <w:rPr>
          <w:rFonts w:ascii="Times New Roman" w:eastAsia="Calibri" w:hAnsi="Times New Roman"/>
          <w:spacing w:val="2"/>
          <w:sz w:val="28"/>
          <w:szCs w:val="28"/>
          <w:lang w:eastAsia="en-US"/>
        </w:rPr>
        <w:t xml:space="preserve">          3)</w:t>
      </w:r>
      <w:r w:rsidRPr="00D04A1C">
        <w:rPr>
          <w:rFonts w:ascii="Times New Roman" w:eastAsia="Calibri" w:hAnsi="Times New Roman"/>
          <w:sz w:val="28"/>
          <w:szCs w:val="28"/>
          <w:lang w:eastAsia="en-US"/>
        </w:rPr>
        <w:t xml:space="preserve"> предоставление заявителем недостоверных сведений  - </w:t>
      </w:r>
      <w:r w:rsidRPr="00D04A1C">
        <w:rPr>
          <w:rFonts w:ascii="Times New Roman" w:eastAsia="Calibri" w:hAnsi="Times New Roman"/>
          <w:spacing w:val="2"/>
          <w:sz w:val="28"/>
          <w:szCs w:val="28"/>
          <w:lang w:eastAsia="en-US"/>
        </w:rPr>
        <w:t>в заявлении и прилагаемых документах имеются недостоверные и (или) противоречивые сведения, подчистки, приписки, зачеркнутые слова (цифры), повреждения, не позволяющие однозначно истолковать их содержание, не поддающиеся прочтению</w:t>
      </w:r>
      <w:r w:rsidRPr="00D04A1C">
        <w:rPr>
          <w:rFonts w:ascii="Times New Roman" w:eastAsia="Calibri" w:hAnsi="Times New Roman"/>
          <w:sz w:val="28"/>
          <w:szCs w:val="28"/>
          <w:lang w:eastAsia="en-US"/>
        </w:rPr>
        <w:t>;</w:t>
      </w:r>
    </w:p>
    <w:p w:rsidR="009B3ECB" w:rsidRPr="00D04A1C" w:rsidRDefault="009B3ECB"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4) обращение заявителя за муниципальной услугой, предоставл</w:t>
      </w:r>
      <w:r w:rsidR="00D91B92">
        <w:rPr>
          <w:rFonts w:ascii="Times New Roman" w:hAnsi="Times New Roman"/>
          <w:sz w:val="28"/>
          <w:szCs w:val="28"/>
        </w:rPr>
        <w:t>ение которой не осуществляется А</w:t>
      </w:r>
      <w:r w:rsidRPr="00D04A1C">
        <w:rPr>
          <w:rFonts w:ascii="Times New Roman" w:hAnsi="Times New Roman"/>
          <w:sz w:val="28"/>
          <w:szCs w:val="28"/>
        </w:rPr>
        <w:t>дминистрацией</w:t>
      </w:r>
      <w:r w:rsidRPr="00D04A1C">
        <w:rPr>
          <w:rFonts w:ascii="Times New Roman" w:hAnsi="Times New Roman"/>
          <w:b/>
          <w:sz w:val="28"/>
          <w:szCs w:val="28"/>
        </w:rPr>
        <w:t xml:space="preserve"> </w:t>
      </w:r>
      <w:r w:rsidRPr="00D04A1C">
        <w:rPr>
          <w:rFonts w:ascii="Times New Roman" w:hAnsi="Times New Roman"/>
          <w:sz w:val="28"/>
          <w:szCs w:val="28"/>
        </w:rPr>
        <w:t>в соответствии с пунктом 1.2 настоящего Административного регламента;</w:t>
      </w:r>
    </w:p>
    <w:p w:rsidR="00D56B8D" w:rsidRDefault="009B3ECB" w:rsidP="00204105">
      <w:pPr>
        <w:pStyle w:val="af"/>
        <w:spacing w:before="0" w:beforeAutospacing="0" w:after="0" w:afterAutospacing="0"/>
        <w:ind w:firstLine="709"/>
        <w:jc w:val="both"/>
        <w:rPr>
          <w:rFonts w:ascii="Times New Roman" w:hAnsi="Times New Roman"/>
          <w:sz w:val="28"/>
          <w:szCs w:val="28"/>
        </w:rPr>
      </w:pPr>
      <w:r w:rsidRPr="00D04A1C">
        <w:rPr>
          <w:sz w:val="28"/>
          <w:szCs w:val="28"/>
        </w:rPr>
        <w:t xml:space="preserve">5) </w:t>
      </w:r>
      <w:r w:rsidR="00916DF1">
        <w:rPr>
          <w:rFonts w:ascii="Times New Roman" w:hAnsi="Times New Roman"/>
          <w:sz w:val="28"/>
          <w:szCs w:val="28"/>
        </w:rPr>
        <w:t>в случае отсутствия в уведомлении о планируемом строительстве сведений, предусмотренных пунктом 2.6.1 настоящего Административного регламента, или документов, предусмотренных пунктом 2.6.2 настоящего Административного регламента, уполномоченный на выдачу разрешений на строительство орган местного самоуправления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r w:rsidR="00D91B92">
        <w:rPr>
          <w:rFonts w:ascii="Times New Roman" w:hAnsi="Times New Roman"/>
          <w:sz w:val="28"/>
          <w:szCs w:val="28"/>
        </w:rPr>
        <w:t>;</w:t>
      </w:r>
    </w:p>
    <w:p w:rsidR="00D91B92" w:rsidRDefault="00D91B92" w:rsidP="00204105">
      <w:pPr>
        <w:pStyle w:val="af"/>
        <w:spacing w:before="0" w:beforeAutospacing="0" w:after="0" w:afterAutospacing="0"/>
        <w:ind w:firstLine="709"/>
        <w:jc w:val="both"/>
        <w:rPr>
          <w:rFonts w:ascii="Times New Roman" w:hAnsi="Times New Roman"/>
          <w:sz w:val="28"/>
          <w:szCs w:val="28"/>
        </w:rPr>
      </w:pPr>
      <w:r w:rsidRPr="00D91B92">
        <w:rPr>
          <w:rFonts w:ascii="Times New Roman" w:hAnsi="Times New Roman"/>
          <w:sz w:val="28"/>
          <w:szCs w:val="28"/>
          <w:highlight w:val="yellow"/>
        </w:rPr>
        <w:t>6) предоставление уведомления о планируемом строительстве или реконструкции объекта индивидуального жилищного строительства или садового дома не соответствующего форме, предусмотренной настоящим Административным регламентом</w:t>
      </w:r>
      <w:r>
        <w:rPr>
          <w:rFonts w:ascii="Times New Roman" w:hAnsi="Times New Roman"/>
          <w:sz w:val="28"/>
          <w:szCs w:val="28"/>
        </w:rPr>
        <w:t>;</w:t>
      </w:r>
    </w:p>
    <w:p w:rsidR="00D91B92" w:rsidRDefault="00D91B92" w:rsidP="00D91B92">
      <w:pPr>
        <w:autoSpaceDE w:val="0"/>
        <w:autoSpaceDN w:val="0"/>
        <w:adjustRightInd w:val="0"/>
        <w:ind w:firstLine="709"/>
        <w:jc w:val="both"/>
        <w:rPr>
          <w:rFonts w:ascii="Times New Roman" w:hAnsi="Times New Roman"/>
          <w:sz w:val="28"/>
          <w:szCs w:val="28"/>
        </w:rPr>
      </w:pPr>
      <w:r w:rsidRPr="00D91B92">
        <w:rPr>
          <w:rFonts w:ascii="Times New Roman" w:hAnsi="Times New Roman"/>
          <w:sz w:val="28"/>
          <w:szCs w:val="28"/>
          <w:highlight w:val="yellow"/>
        </w:rPr>
        <w:t>7) несоблюдение установленных 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Pr="00D91B92">
        <w:rPr>
          <w:rFonts w:ascii="Times New Roman" w:hAnsi="Times New Roman"/>
          <w:sz w:val="28"/>
          <w:szCs w:val="28"/>
        </w:rPr>
        <w:t xml:space="preserve"> </w:t>
      </w:r>
    </w:p>
    <w:p w:rsidR="00D91B92" w:rsidRPr="00D91B92" w:rsidRDefault="00D91B92" w:rsidP="00D91B92">
      <w:pPr>
        <w:widowControl w:val="0"/>
        <w:ind w:right="-1" w:firstLine="709"/>
        <w:jc w:val="both"/>
        <w:rPr>
          <w:rFonts w:ascii="Times New Roman" w:hAnsi="Times New Roman"/>
          <w:sz w:val="28"/>
          <w:szCs w:val="28"/>
        </w:rPr>
      </w:pPr>
      <w:r w:rsidRPr="00D91B92">
        <w:rPr>
          <w:rFonts w:ascii="Times New Roman" w:hAnsi="Times New Roman"/>
          <w:sz w:val="28"/>
          <w:szCs w:val="28"/>
          <w:highlight w:val="yellow"/>
        </w:rPr>
        <w:t>2.8.1. Не может быть отказано заявителю в приеме дополнительных документов при наличии намерения их сдать.</w:t>
      </w:r>
    </w:p>
    <w:p w:rsidR="00D91B92" w:rsidRPr="00D91B92" w:rsidRDefault="00D91B92" w:rsidP="00D91B92">
      <w:pPr>
        <w:widowControl w:val="0"/>
        <w:ind w:right="-1" w:firstLine="709"/>
        <w:jc w:val="both"/>
        <w:rPr>
          <w:rFonts w:ascii="Times New Roman" w:hAnsi="Times New Roman"/>
          <w:sz w:val="28"/>
          <w:szCs w:val="28"/>
        </w:rPr>
      </w:pPr>
      <w:r w:rsidRPr="00D91B92">
        <w:rPr>
          <w:rFonts w:ascii="Times New Roman" w:hAnsi="Times New Roman"/>
          <w:sz w:val="28"/>
          <w:szCs w:val="28"/>
          <w:highlight w:val="yellow"/>
        </w:rPr>
        <w:t xml:space="preserve">2.8.2. В случае установления факта несоответствия документа (ов) установленным требованиям специалист, ответственный за предоставление </w:t>
      </w:r>
      <w:r w:rsidRPr="00D91B92">
        <w:rPr>
          <w:rFonts w:ascii="Times New Roman" w:hAnsi="Times New Roman"/>
          <w:sz w:val="28"/>
          <w:szCs w:val="28"/>
          <w:highlight w:val="yellow"/>
        </w:rPr>
        <w:lastRenderedPageBreak/>
        <w:t>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2.9. Основаниями для отказа в предоставлении муниципальной услуги</w:t>
      </w:r>
      <w:r w:rsidRPr="00D04A1C">
        <w:rPr>
          <w:rFonts w:ascii="Times New Roman" w:hAnsi="Times New Roman"/>
          <w:sz w:val="28"/>
          <w:szCs w:val="28"/>
        </w:rPr>
        <w:t xml:space="preserve"> являются:</w:t>
      </w:r>
    </w:p>
    <w:p w:rsidR="00D56B8D" w:rsidRPr="00D04A1C" w:rsidRDefault="00CA0764" w:rsidP="00204105">
      <w:pPr>
        <w:widowControl w:val="0"/>
        <w:autoSpaceDE w:val="0"/>
        <w:autoSpaceDN w:val="0"/>
        <w:adjustRightInd w:val="0"/>
        <w:jc w:val="both"/>
        <w:rPr>
          <w:rFonts w:ascii="Times New Roman" w:hAnsi="Times New Roman"/>
          <w:sz w:val="28"/>
          <w:szCs w:val="28"/>
        </w:rPr>
      </w:pPr>
      <w:r w:rsidRPr="00D04A1C">
        <w:rPr>
          <w:rFonts w:ascii="Times New Roman" w:hAnsi="Times New Roman"/>
          <w:sz w:val="28"/>
          <w:szCs w:val="28"/>
        </w:rPr>
        <w:t xml:space="preserve">          </w:t>
      </w:r>
      <w:r w:rsidR="009B3ECB" w:rsidRPr="00D04A1C">
        <w:rPr>
          <w:rFonts w:ascii="Times New Roman" w:hAnsi="Times New Roman"/>
          <w:sz w:val="28"/>
          <w:szCs w:val="28"/>
        </w:rPr>
        <w:t>1</w:t>
      </w:r>
      <w:r w:rsidR="00D46ED4" w:rsidRPr="00D04A1C">
        <w:rPr>
          <w:rFonts w:ascii="Times New Roman" w:hAnsi="Times New Roman"/>
          <w:sz w:val="28"/>
          <w:szCs w:val="28"/>
        </w:rPr>
        <w:t xml:space="preserve">)  </w:t>
      </w:r>
      <w:r w:rsidR="00D56B8D" w:rsidRPr="00D04A1C">
        <w:rPr>
          <w:rFonts w:ascii="Times New Roman" w:hAnsi="Times New Roman"/>
          <w:sz w:val="28"/>
          <w:szCs w:val="28"/>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D56B8D" w:rsidRPr="00D04A1C" w:rsidRDefault="009B3ECB"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2</w:t>
      </w:r>
      <w:r w:rsidR="00D56B8D" w:rsidRPr="00D04A1C">
        <w:rPr>
          <w:rFonts w:ascii="Times New Roman" w:hAnsi="Times New Roman" w:cs="Times New Roman"/>
          <w:sz w:val="28"/>
          <w:szCs w:val="28"/>
        </w:rPr>
        <w:t>)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D56B8D" w:rsidRPr="00D04A1C" w:rsidRDefault="009B3ECB"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3</w:t>
      </w:r>
      <w:r w:rsidR="00D56B8D" w:rsidRPr="00D04A1C">
        <w:rPr>
          <w:rFonts w:ascii="Times New Roman" w:hAnsi="Times New Roman" w:cs="Times New Roman"/>
          <w:sz w:val="28"/>
          <w:szCs w:val="28"/>
        </w:rPr>
        <w:t>) уведомление о планируемом строительстве подано или направлено лицом, не являющимся заявителем в связи с отсутствием у него прав на земельный участок;</w:t>
      </w:r>
    </w:p>
    <w:p w:rsidR="00D56B8D" w:rsidRDefault="009B3ECB"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4</w:t>
      </w:r>
      <w:r w:rsidR="00D56B8D" w:rsidRPr="00D04A1C">
        <w:rPr>
          <w:rFonts w:ascii="Times New Roman" w:hAnsi="Times New Roman" w:cs="Times New Roman"/>
          <w:sz w:val="28"/>
          <w:szCs w:val="28"/>
        </w:rPr>
        <w:t>) в срок, указанный в части 9 статьи 51.1. Градостроительного кодекса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w:t>
      </w:r>
      <w:r w:rsidR="00D91B92">
        <w:rPr>
          <w:rFonts w:ascii="Times New Roman" w:hAnsi="Times New Roman" w:cs="Times New Roman"/>
          <w:sz w:val="28"/>
          <w:szCs w:val="28"/>
        </w:rPr>
        <w:t>ного или регионального значения;</w:t>
      </w:r>
    </w:p>
    <w:p w:rsidR="00D91B92" w:rsidRPr="00D91B92" w:rsidRDefault="00D91B92" w:rsidP="00D91B92">
      <w:pPr>
        <w:autoSpaceDE w:val="0"/>
        <w:autoSpaceDN w:val="0"/>
        <w:adjustRightInd w:val="0"/>
        <w:ind w:firstLine="709"/>
        <w:jc w:val="both"/>
        <w:rPr>
          <w:rFonts w:ascii="Times New Roman" w:hAnsi="Times New Roman"/>
          <w:sz w:val="28"/>
          <w:highlight w:val="yellow"/>
          <w:lang w:eastAsia="en-US"/>
        </w:rPr>
      </w:pPr>
      <w:r w:rsidRPr="00D91B92">
        <w:rPr>
          <w:rFonts w:ascii="Times New Roman" w:hAnsi="Times New Roman"/>
          <w:sz w:val="28"/>
          <w:szCs w:val="28"/>
          <w:highlight w:val="yellow"/>
        </w:rPr>
        <w:t>5)</w:t>
      </w:r>
      <w:r w:rsidRPr="00D91B92">
        <w:rPr>
          <w:rFonts w:ascii="Times New Roman" w:hAnsi="Times New Roman"/>
          <w:sz w:val="28"/>
          <w:highlight w:val="yellow"/>
          <w:lang w:eastAsia="en-US"/>
        </w:rPr>
        <w:t xml:space="preserve"> отсутствие одного или нескольких документов, необходимых для предоставления муниципальной услуги, которые невозможно получить в рамках межведомственного информационного взаимодействия;</w:t>
      </w:r>
    </w:p>
    <w:p w:rsidR="00D91B92" w:rsidRPr="00D91B92" w:rsidRDefault="00D91B92" w:rsidP="00D91B92">
      <w:pPr>
        <w:widowControl w:val="0"/>
        <w:autoSpaceDE w:val="0"/>
        <w:autoSpaceDN w:val="0"/>
        <w:ind w:firstLine="709"/>
        <w:jc w:val="both"/>
        <w:rPr>
          <w:rFonts w:ascii="Times New Roman" w:hAnsi="Times New Roman"/>
          <w:sz w:val="28"/>
          <w:szCs w:val="28"/>
          <w:highlight w:val="yellow"/>
        </w:rPr>
      </w:pPr>
      <w:r w:rsidRPr="00D91B92">
        <w:rPr>
          <w:rFonts w:ascii="Times New Roman" w:hAnsi="Times New Roman"/>
          <w:sz w:val="28"/>
          <w:szCs w:val="28"/>
          <w:highlight w:val="yellow"/>
        </w:rPr>
        <w:t>6) поступление сведений (решений, определений) от уполномоченных органов о наложении ареста на земельный участок или запрете совершать определенные действия с земельным участком;</w:t>
      </w:r>
    </w:p>
    <w:p w:rsidR="00D91B92" w:rsidRPr="00D91B92" w:rsidRDefault="00D91B92" w:rsidP="00D91B92">
      <w:pPr>
        <w:widowControl w:val="0"/>
        <w:autoSpaceDE w:val="0"/>
        <w:autoSpaceDN w:val="0"/>
        <w:ind w:firstLine="709"/>
        <w:jc w:val="both"/>
        <w:rPr>
          <w:rFonts w:ascii="Times New Roman" w:hAnsi="Times New Roman"/>
          <w:sz w:val="28"/>
          <w:szCs w:val="28"/>
        </w:rPr>
      </w:pPr>
      <w:r w:rsidRPr="00D91B92">
        <w:rPr>
          <w:rFonts w:ascii="Times New Roman" w:hAnsi="Times New Roman"/>
          <w:sz w:val="28"/>
          <w:szCs w:val="28"/>
          <w:highlight w:val="yellow"/>
        </w:rPr>
        <w:t>7) выявление в представленных заявителем документах недостоверных сведений или искаженной информации.</w:t>
      </w:r>
    </w:p>
    <w:p w:rsidR="00D56B8D" w:rsidRPr="00D04A1C" w:rsidRDefault="00D56B8D"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2.</w:t>
      </w:r>
      <w:r w:rsidR="00B168F8" w:rsidRPr="00D04A1C">
        <w:rPr>
          <w:rFonts w:ascii="Times New Roman" w:hAnsi="Times New Roman" w:cs="Times New Roman"/>
          <w:sz w:val="28"/>
          <w:szCs w:val="28"/>
        </w:rPr>
        <w:t>10</w:t>
      </w:r>
      <w:r w:rsidRPr="00D04A1C">
        <w:rPr>
          <w:rFonts w:ascii="Times New Roman" w:hAnsi="Times New Roman" w:cs="Times New Roman"/>
          <w:sz w:val="28"/>
          <w:szCs w:val="28"/>
        </w:rPr>
        <w:t>. Граждане имеют право повторно обратиться в уполномоченный орган за получением муниципальной услуги после устранения предусмотренных пунктом 2.9. Административного регламента оснований для отказа в предоставлении муниципальной услуги.</w:t>
      </w:r>
    </w:p>
    <w:p w:rsidR="00B168F8" w:rsidRPr="00D04A1C" w:rsidRDefault="00D46ED4" w:rsidP="00204105">
      <w:pPr>
        <w:ind w:firstLine="709"/>
        <w:jc w:val="both"/>
        <w:rPr>
          <w:rFonts w:ascii="Times New Roman" w:hAnsi="Times New Roman"/>
          <w:b/>
          <w:sz w:val="28"/>
          <w:szCs w:val="28"/>
        </w:rPr>
      </w:pPr>
      <w:r w:rsidRPr="00D04A1C">
        <w:rPr>
          <w:rFonts w:ascii="Times New Roman" w:hAnsi="Times New Roman"/>
          <w:b/>
          <w:sz w:val="28"/>
          <w:szCs w:val="28"/>
        </w:rPr>
        <w:lastRenderedPageBreak/>
        <w:t>2.1</w:t>
      </w:r>
      <w:r w:rsidR="00B168F8" w:rsidRPr="00D04A1C">
        <w:rPr>
          <w:rFonts w:ascii="Times New Roman" w:hAnsi="Times New Roman"/>
          <w:b/>
          <w:sz w:val="28"/>
          <w:szCs w:val="28"/>
        </w:rPr>
        <w:t>1</w:t>
      </w:r>
      <w:r w:rsidRPr="00D04A1C">
        <w:rPr>
          <w:rFonts w:ascii="Times New Roman" w:hAnsi="Times New Roman"/>
          <w:b/>
          <w:sz w:val="28"/>
          <w:szCs w:val="28"/>
        </w:rPr>
        <w:t>.</w:t>
      </w:r>
      <w:r w:rsidR="00B168F8" w:rsidRPr="00D04A1C">
        <w:rPr>
          <w:rFonts w:ascii="Times New Roman" w:hAnsi="Times New Roman"/>
          <w:b/>
          <w:sz w:val="28"/>
          <w:szCs w:val="28"/>
        </w:rPr>
        <w:t xml:space="preserve"> Исчерпывающий перечень оснований для приостановления предоставления муниципальной услуги, не предусмотрен.</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2.12.</w:t>
      </w:r>
      <w:r w:rsidR="00D46ED4" w:rsidRPr="00D04A1C">
        <w:rPr>
          <w:rFonts w:ascii="Times New Roman" w:hAnsi="Times New Roman"/>
          <w:b/>
          <w:sz w:val="28"/>
          <w:szCs w:val="28"/>
        </w:rPr>
        <w:t xml:space="preserve"> Услуги, являющиеся необходимыми и обязательными для предоставления муниципальной услуги</w:t>
      </w:r>
      <w:r w:rsidR="00D46ED4" w:rsidRPr="00D04A1C">
        <w:rPr>
          <w:rFonts w:ascii="Times New Roman" w:hAnsi="Times New Roman"/>
          <w:sz w:val="28"/>
          <w:szCs w:val="28"/>
        </w:rPr>
        <w:t>, отсутствуют.</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2.1</w:t>
      </w:r>
      <w:r w:rsidR="00B168F8" w:rsidRPr="00D04A1C">
        <w:rPr>
          <w:rFonts w:ascii="Times New Roman" w:hAnsi="Times New Roman"/>
          <w:b/>
          <w:sz w:val="28"/>
          <w:szCs w:val="28"/>
        </w:rPr>
        <w:t>3</w:t>
      </w:r>
      <w:r w:rsidRPr="00D04A1C">
        <w:rPr>
          <w:rFonts w:ascii="Times New Roman" w:hAnsi="Times New Roman"/>
          <w:b/>
          <w:sz w:val="28"/>
          <w:szCs w:val="28"/>
        </w:rPr>
        <w:t>. Предоставление муниципальной услуги</w:t>
      </w:r>
      <w:r w:rsidRPr="00D04A1C">
        <w:rPr>
          <w:rFonts w:ascii="Times New Roman" w:hAnsi="Times New Roman"/>
          <w:sz w:val="28"/>
          <w:szCs w:val="28"/>
        </w:rPr>
        <w:t xml:space="preserve"> осуществляется бесплатно.</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2.14</w:t>
      </w:r>
      <w:r w:rsidR="00D46ED4" w:rsidRPr="00D04A1C">
        <w:rPr>
          <w:rFonts w:ascii="Times New Roman" w:hAnsi="Times New Roman"/>
          <w:b/>
          <w:sz w:val="28"/>
          <w:szCs w:val="28"/>
        </w:rPr>
        <w:t>. Максимальный срок ожидания в очереди при подаче документов</w:t>
      </w:r>
      <w:r w:rsidR="00D46ED4" w:rsidRPr="00D04A1C">
        <w:rPr>
          <w:rFonts w:ascii="Times New Roman" w:hAnsi="Times New Roman"/>
          <w:sz w:val="28"/>
          <w:szCs w:val="28"/>
        </w:rPr>
        <w:t>, а также при получении результата предоставления муниципальной услуги составляет не более 15 минут.</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2.15</w:t>
      </w:r>
      <w:r w:rsidR="00D46ED4" w:rsidRPr="00D04A1C">
        <w:rPr>
          <w:rFonts w:ascii="Times New Roman" w:hAnsi="Times New Roman"/>
          <w:b/>
          <w:sz w:val="28"/>
          <w:szCs w:val="28"/>
        </w:rPr>
        <w:t>. Регистрация запроса (заявления) о предоставлении муниципальной услуги</w:t>
      </w:r>
      <w:r w:rsidR="00D46ED4" w:rsidRPr="00D04A1C">
        <w:rPr>
          <w:rFonts w:ascii="Times New Roman" w:hAnsi="Times New Roman"/>
          <w:sz w:val="28"/>
          <w:szCs w:val="28"/>
        </w:rPr>
        <w:t xml:space="preserve">, поступившего в письменной форме на личном приёме заявителя или по почте, в электронной форме осуществляется в день его поступления в </w:t>
      </w:r>
      <w:r w:rsidR="00D91B92">
        <w:rPr>
          <w:rFonts w:ascii="Times New Roman" w:hAnsi="Times New Roman"/>
          <w:sz w:val="28"/>
          <w:szCs w:val="28"/>
        </w:rPr>
        <w:t>А</w:t>
      </w:r>
      <w:r w:rsidR="002B622C" w:rsidRPr="00D04A1C">
        <w:rPr>
          <w:rFonts w:ascii="Times New Roman" w:hAnsi="Times New Roman"/>
          <w:sz w:val="28"/>
          <w:szCs w:val="28"/>
        </w:rPr>
        <w:t>дминистрацию</w:t>
      </w:r>
      <w:r w:rsidR="00D46ED4"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При поступлении в </w:t>
      </w:r>
      <w:r w:rsidR="00D91B92">
        <w:rPr>
          <w:rFonts w:ascii="Times New Roman" w:hAnsi="Times New Roman"/>
          <w:sz w:val="28"/>
          <w:szCs w:val="28"/>
        </w:rPr>
        <w:t>А</w:t>
      </w:r>
      <w:r w:rsidR="002B622C" w:rsidRPr="00D04A1C">
        <w:rPr>
          <w:rFonts w:ascii="Times New Roman" w:hAnsi="Times New Roman"/>
          <w:sz w:val="28"/>
          <w:szCs w:val="28"/>
        </w:rPr>
        <w:t>дминистрацию</w:t>
      </w:r>
      <w:r w:rsidR="00FA6EC7" w:rsidRPr="00D04A1C">
        <w:rPr>
          <w:rFonts w:ascii="Times New Roman" w:hAnsi="Times New Roman"/>
          <w:sz w:val="28"/>
          <w:szCs w:val="28"/>
        </w:rPr>
        <w:t xml:space="preserve"> </w:t>
      </w:r>
      <w:r w:rsidRPr="00D04A1C">
        <w:rPr>
          <w:rFonts w:ascii="Times New Roman" w:hAnsi="Times New Roman"/>
          <w:sz w:val="28"/>
          <w:szCs w:val="28"/>
        </w:rPr>
        <w:t>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2.16</w:t>
      </w:r>
      <w:r w:rsidR="00D46ED4" w:rsidRPr="00D04A1C">
        <w:rPr>
          <w:rFonts w:ascii="Times New Roman" w:hAnsi="Times New Roman"/>
          <w:b/>
          <w:sz w:val="28"/>
          <w:szCs w:val="28"/>
        </w:rPr>
        <w:t>. Месторасположение  помещения, в котором предоставляется муниципальная услуга</w:t>
      </w:r>
      <w:r w:rsidR="00D46ED4" w:rsidRPr="00D04A1C">
        <w:rPr>
          <w:rFonts w:ascii="Times New Roman" w:hAnsi="Times New Roman"/>
          <w:sz w:val="28"/>
          <w:szCs w:val="28"/>
        </w:rPr>
        <w:t xml:space="preserve">, должно определяться с учетом пешеходной доступности от остановок общественного транспорта. Помещения, в которых предоставляется муниципальная услуга, для удобства заявителей размещаются на нижних, предпочтительнее на первых этажах здания.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Приём заявителей осуществляется в специально выделенных для этих целей помещениях (присутственных местах). Присутственные места размещаются в здании </w:t>
      </w:r>
      <w:r w:rsidR="00CA0764" w:rsidRPr="00D04A1C">
        <w:rPr>
          <w:rFonts w:ascii="Times New Roman" w:hAnsi="Times New Roman"/>
          <w:sz w:val="28"/>
          <w:szCs w:val="28"/>
        </w:rPr>
        <w:t>уполномоченном органе</w:t>
      </w:r>
      <w:r w:rsidR="00FA6EC7" w:rsidRPr="00D04A1C">
        <w:rPr>
          <w:rFonts w:ascii="Times New Roman" w:hAnsi="Times New Roman"/>
          <w:b/>
          <w:sz w:val="28"/>
          <w:szCs w:val="28"/>
        </w:rPr>
        <w:t xml:space="preserve"> </w:t>
      </w:r>
      <w:r w:rsidRPr="00D04A1C">
        <w:rPr>
          <w:rFonts w:ascii="Times New Roman" w:hAnsi="Times New Roman"/>
          <w:sz w:val="28"/>
          <w:szCs w:val="28"/>
        </w:rPr>
        <w:t>и включают места для информирования, ожидания и приема заявителей, места для заполнения запросов (заявлений).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Присутственные места в </w:t>
      </w:r>
      <w:r w:rsidR="00CA0764" w:rsidRPr="00D04A1C">
        <w:rPr>
          <w:rFonts w:ascii="Times New Roman" w:hAnsi="Times New Roman"/>
          <w:sz w:val="28"/>
          <w:szCs w:val="28"/>
        </w:rPr>
        <w:t>уполномоченном органе</w:t>
      </w:r>
      <w:r w:rsidR="00A0124A" w:rsidRPr="00D04A1C">
        <w:rPr>
          <w:rFonts w:ascii="Times New Roman" w:hAnsi="Times New Roman"/>
          <w:sz w:val="28"/>
          <w:szCs w:val="28"/>
        </w:rPr>
        <w:t xml:space="preserve"> </w:t>
      </w:r>
      <w:r w:rsidRPr="00D04A1C">
        <w:rPr>
          <w:rFonts w:ascii="Times New Roman" w:hAnsi="Times New Roman"/>
          <w:sz w:val="28"/>
          <w:szCs w:val="28"/>
        </w:rPr>
        <w:t>оборудуются: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противопожарной системой и средствами пожаротушения;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системой оповещения о возникновении чрезвычайной ситуации;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системой охраны.</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Вход и выход из помещений оборудуются соответствующими указателями с автономными источниками бесперебойного питания.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Места ожидания должны соответствовать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оборудуются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10 мест. В местах ожидания организуется предварительная дистанционная запись заинтересованных лиц на приём по вопросам предоставления муниципальной услуги по телефону.</w:t>
      </w:r>
    </w:p>
    <w:p w:rsidR="00D46ED4" w:rsidRPr="00D04A1C" w:rsidRDefault="00D46ED4" w:rsidP="00204105">
      <w:pPr>
        <w:suppressAutoHyphens/>
        <w:autoSpaceDE w:val="0"/>
        <w:autoSpaceDN w:val="0"/>
        <w:ind w:left="42" w:firstLine="709"/>
        <w:jc w:val="both"/>
        <w:rPr>
          <w:rFonts w:ascii="Times New Roman" w:hAnsi="Times New Roman"/>
          <w:sz w:val="28"/>
          <w:szCs w:val="28"/>
        </w:rPr>
      </w:pPr>
      <w:r w:rsidRPr="00D04A1C">
        <w:rPr>
          <w:rFonts w:ascii="Times New Roman" w:hAnsi="Times New Roman"/>
          <w:sz w:val="28"/>
          <w:szCs w:val="28"/>
        </w:rPr>
        <w:t>Места для заполнения запросов (заявлений) оборудуются стульями, столами (стойками) и обеспечиваются образцами заполнения документов, информацией о перечне документов, необходимых для предоставления муниципальной услуги, бланками запросов (заявлений) и канцелярскими принадлежностями.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lastRenderedPageBreak/>
        <w:t>Места информирования, предназначенные для ознакомления заявителей с информационными материалами о предоставлении муниципальной услуги, оборудуются информационными стендами, на которых размещается информация, указанная в пункте 1.4.11 настоящего Административного регламента.</w:t>
      </w:r>
    </w:p>
    <w:p w:rsidR="00D46ED4" w:rsidRPr="00D04A1C" w:rsidRDefault="00D46ED4" w:rsidP="00204105">
      <w:pPr>
        <w:ind w:firstLine="709"/>
        <w:jc w:val="both"/>
        <w:rPr>
          <w:rFonts w:ascii="Times New Roman" w:hAnsi="Times New Roman"/>
          <w:sz w:val="28"/>
          <w:szCs w:val="28"/>
          <w:lang w:eastAsia="ar-SA"/>
        </w:rPr>
      </w:pPr>
      <w:r w:rsidRPr="00D04A1C">
        <w:rPr>
          <w:rFonts w:ascii="Times New Roman" w:hAnsi="Times New Roman"/>
          <w:sz w:val="28"/>
          <w:szCs w:val="28"/>
          <w:lang w:eastAsia="ar-SA"/>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297306" w:rsidRPr="00D04A1C" w:rsidRDefault="00297306" w:rsidP="00204105">
      <w:pPr>
        <w:autoSpaceDE w:val="0"/>
        <w:autoSpaceDN w:val="0"/>
        <w:adjustRightInd w:val="0"/>
        <w:ind w:firstLine="709"/>
        <w:jc w:val="both"/>
        <w:rPr>
          <w:rFonts w:ascii="Times New Roman" w:hAnsi="Times New Roman"/>
          <w:sz w:val="28"/>
          <w:szCs w:val="28"/>
          <w:lang w:eastAsia="ar-SA"/>
        </w:rPr>
      </w:pPr>
      <w:r w:rsidRPr="00D04A1C">
        <w:rPr>
          <w:rFonts w:ascii="Times New Roman" w:hAnsi="Times New Roman"/>
          <w:sz w:val="28"/>
          <w:szCs w:val="28"/>
          <w:lang w:eastAsia="ar-SA"/>
        </w:rPr>
        <w:t>При технической невозможности обеспечения доступности помещения (здания), в котором предоставляется муниципальная услуга, для инвалидов по согласованию с общественной организацией инвалидов, на подготовленного сотрудника уполномоченного органа по предоставлению муниципальной услуги, административно-распорядительным актом возлагается обязанность по предоставлению муниципальной услуги по месту жительства инвалида или в дистанционном режиме.</w:t>
      </w:r>
    </w:p>
    <w:p w:rsidR="00382D86" w:rsidRPr="00D04A1C" w:rsidRDefault="00382D86" w:rsidP="00204105">
      <w:pPr>
        <w:autoSpaceDE w:val="0"/>
        <w:autoSpaceDN w:val="0"/>
        <w:adjustRightInd w:val="0"/>
        <w:ind w:firstLine="709"/>
        <w:jc w:val="both"/>
        <w:rPr>
          <w:rFonts w:ascii="Times New Roman" w:hAnsi="Times New Roman"/>
          <w:sz w:val="28"/>
          <w:szCs w:val="28"/>
          <w:lang w:eastAsia="ar-SA"/>
        </w:rPr>
      </w:pPr>
      <w:r w:rsidRPr="00D04A1C">
        <w:rPr>
          <w:rFonts w:ascii="Times New Roman" w:hAnsi="Times New Roman"/>
          <w:sz w:val="28"/>
          <w:szCs w:val="28"/>
          <w:lang w:eastAsia="ar-SA"/>
        </w:rPr>
        <w:t xml:space="preserve">Для инвалидов по зрению обеспечивается дублирование необходимой для ознакомления </w:t>
      </w:r>
      <w:r w:rsidRPr="00D04A1C">
        <w:rPr>
          <w:rFonts w:ascii="Times New Roman" w:hAnsi="Times New Roman"/>
          <w:sz w:val="28"/>
          <w:szCs w:val="28"/>
        </w:rPr>
        <w:t>звуковой и</w:t>
      </w:r>
      <w:r w:rsidRPr="00D04A1C">
        <w:rPr>
          <w:rFonts w:ascii="Times New Roman" w:hAnsi="Times New Roman"/>
          <w:sz w:val="28"/>
          <w:szCs w:val="28"/>
          <w:lang w:eastAsia="ar-SA"/>
        </w:rPr>
        <w:t xml:space="preserve">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w:t>
      </w:r>
      <w:r w:rsidRPr="00D04A1C">
        <w:rPr>
          <w:rFonts w:ascii="Times New Roman" w:hAnsi="Times New Roman"/>
          <w:sz w:val="28"/>
          <w:szCs w:val="28"/>
        </w:rPr>
        <w:t>допуск сурдопереводчика и тифлосурдопереводчика</w:t>
      </w:r>
      <w:r w:rsidRPr="00D04A1C">
        <w:rPr>
          <w:rFonts w:ascii="Times New Roman" w:hAnsi="Times New Roman"/>
          <w:sz w:val="28"/>
          <w:szCs w:val="28"/>
          <w:lang w:eastAsia="ar-SA"/>
        </w:rPr>
        <w:t>.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571D8" w:rsidRPr="00D04A1C" w:rsidRDefault="006571D8" w:rsidP="00204105">
      <w:pPr>
        <w:pStyle w:val="ac"/>
        <w:tabs>
          <w:tab w:val="left" w:pos="851"/>
        </w:tabs>
        <w:spacing w:after="0" w:line="240" w:lineRule="auto"/>
        <w:ind w:left="0"/>
        <w:jc w:val="both"/>
        <w:rPr>
          <w:rFonts w:ascii="Times New Roman" w:hAnsi="Times New Roman"/>
          <w:bCs/>
          <w:sz w:val="28"/>
          <w:szCs w:val="28"/>
        </w:rPr>
      </w:pPr>
      <w:r w:rsidRPr="00D04A1C">
        <w:rPr>
          <w:rFonts w:ascii="Times New Roman" w:hAnsi="Times New Roman"/>
          <w:bCs/>
          <w:sz w:val="28"/>
          <w:szCs w:val="28"/>
        </w:rPr>
        <w:tab/>
        <w:t>На стоянке должны быть предусмотрены не менее 10 процентов мест (но не менее 1 места) для бесплатной парковки транспортных средств, управляемых инвалидами, а также перевозящих таких инвалидов и (или) детей-инвалидов. Указанные места для парковки не должны занимать иные транспортные средства.</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2.17</w:t>
      </w:r>
      <w:r w:rsidR="00D46ED4" w:rsidRPr="00D04A1C">
        <w:rPr>
          <w:rFonts w:ascii="Times New Roman" w:hAnsi="Times New Roman"/>
          <w:b/>
          <w:sz w:val="28"/>
          <w:szCs w:val="28"/>
        </w:rPr>
        <w:t xml:space="preserve">. Показателями доступности и качества предоставления муниципальной услуги </w:t>
      </w:r>
      <w:r w:rsidR="00D46ED4" w:rsidRPr="00D04A1C">
        <w:rPr>
          <w:rFonts w:ascii="Times New Roman" w:hAnsi="Times New Roman"/>
          <w:sz w:val="28"/>
          <w:szCs w:val="28"/>
        </w:rPr>
        <w:t>являются:</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количество взаимодействий заявителя с должностными лицами </w:t>
      </w:r>
      <w:r w:rsidR="002B622C" w:rsidRPr="00D04A1C">
        <w:rPr>
          <w:rFonts w:ascii="Times New Roman" w:hAnsi="Times New Roman"/>
          <w:sz w:val="28"/>
          <w:szCs w:val="28"/>
        </w:rPr>
        <w:t>администрации</w:t>
      </w:r>
      <w:r w:rsidR="00FA6EC7" w:rsidRPr="00D04A1C">
        <w:rPr>
          <w:rFonts w:ascii="Times New Roman" w:hAnsi="Times New Roman"/>
          <w:sz w:val="28"/>
          <w:szCs w:val="28"/>
        </w:rPr>
        <w:t xml:space="preserve"> </w:t>
      </w:r>
      <w:r w:rsidRPr="00D04A1C">
        <w:rPr>
          <w:rFonts w:ascii="Times New Roman" w:hAnsi="Times New Roman"/>
          <w:sz w:val="28"/>
          <w:szCs w:val="28"/>
        </w:rPr>
        <w:t>при предоставлении муниципальной услуги и их продолжительность;</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(бездействий) должностных лиц в общем количестве обращений по вопросам предоставления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w:t>
      </w:r>
      <w:r w:rsidRPr="00D04A1C">
        <w:rPr>
          <w:rFonts w:ascii="Times New Roman" w:hAnsi="Times New Roman"/>
          <w:sz w:val="28"/>
          <w:szCs w:val="28"/>
        </w:rPr>
        <w:lastRenderedPageBreak/>
        <w:t xml:space="preserve">Административного регламента, в общем количестве исполненных заявлений о предоставлении муниципальных услуг;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снижение максимального срока ожидания в очереди при подаче запроса (заявления) и получении результата предоставления муниципальной услуги.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2.1</w:t>
      </w:r>
      <w:r w:rsidR="00B168F8" w:rsidRPr="00D04A1C">
        <w:rPr>
          <w:rFonts w:ascii="Times New Roman" w:hAnsi="Times New Roman"/>
          <w:b/>
          <w:sz w:val="28"/>
          <w:szCs w:val="28"/>
        </w:rPr>
        <w:t>8</w:t>
      </w:r>
      <w:r w:rsidRPr="00D04A1C">
        <w:rPr>
          <w:rFonts w:ascii="Times New Roman" w:hAnsi="Times New Roman"/>
          <w:b/>
          <w:sz w:val="28"/>
          <w:szCs w:val="28"/>
        </w:rPr>
        <w:t>. Информация о предоставляемой муниципальной услуге</w:t>
      </w:r>
      <w:r w:rsidRPr="00D04A1C">
        <w:rPr>
          <w:rFonts w:ascii="Times New Roman" w:hAnsi="Times New Roman"/>
          <w:sz w:val="28"/>
          <w:szCs w:val="28"/>
        </w:rPr>
        <w:t>, формы запросов (заявлений) могут быть получены с использованием ресурсов в сети Интернет, указанных в пункте 1.4.3 настоящего Административного регламента.</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2.19</w:t>
      </w:r>
      <w:r w:rsidR="00D46ED4" w:rsidRPr="00D04A1C">
        <w:rPr>
          <w:rFonts w:ascii="Times New Roman" w:hAnsi="Times New Roman"/>
          <w:b/>
          <w:sz w:val="28"/>
          <w:szCs w:val="28"/>
        </w:rPr>
        <w:t>. Запрос (заявление) и документы</w:t>
      </w:r>
      <w:r w:rsidR="00D46ED4" w:rsidRPr="00D04A1C">
        <w:rPr>
          <w:rFonts w:ascii="Times New Roman" w:hAnsi="Times New Roman"/>
          <w:sz w:val="28"/>
          <w:szCs w:val="28"/>
        </w:rPr>
        <w:t xml:space="preserve">, предусмотренные пунктом 2.6 настоящего Административного регламента, </w:t>
      </w:r>
      <w:r w:rsidR="00D46ED4" w:rsidRPr="00D04A1C">
        <w:rPr>
          <w:rFonts w:ascii="Times New Roman" w:hAnsi="Times New Roman"/>
          <w:b/>
          <w:sz w:val="28"/>
          <w:szCs w:val="28"/>
        </w:rPr>
        <w:t>могут быть поданы заявителем</w:t>
      </w:r>
      <w:r w:rsidR="00D46ED4" w:rsidRPr="00D04A1C">
        <w:rPr>
          <w:rFonts w:ascii="Times New Roman" w:hAnsi="Times New Roman"/>
          <w:sz w:val="28"/>
          <w:szCs w:val="28"/>
        </w:rPr>
        <w:t xml:space="preserve"> в </w:t>
      </w:r>
      <w:r w:rsidR="0074151B">
        <w:rPr>
          <w:rFonts w:ascii="Times New Roman" w:hAnsi="Times New Roman"/>
          <w:sz w:val="28"/>
          <w:szCs w:val="28"/>
        </w:rPr>
        <w:t>А</w:t>
      </w:r>
      <w:r w:rsidR="002B622C" w:rsidRPr="00D04A1C">
        <w:rPr>
          <w:rFonts w:ascii="Times New Roman" w:hAnsi="Times New Roman"/>
          <w:sz w:val="28"/>
          <w:szCs w:val="28"/>
        </w:rPr>
        <w:t>дминистрацию</w:t>
      </w:r>
      <w:r w:rsidR="00FA6EC7" w:rsidRPr="00D04A1C">
        <w:rPr>
          <w:rFonts w:ascii="Times New Roman" w:hAnsi="Times New Roman"/>
          <w:sz w:val="28"/>
          <w:szCs w:val="28"/>
        </w:rPr>
        <w:t xml:space="preserve"> </w:t>
      </w:r>
      <w:r w:rsidR="00D46ED4" w:rsidRPr="00D04A1C">
        <w:rPr>
          <w:rFonts w:ascii="Times New Roman" w:hAnsi="Times New Roman"/>
          <w:sz w:val="28"/>
          <w:szCs w:val="28"/>
        </w:rPr>
        <w:t xml:space="preserve">лично, либо с использованием Единого портала государственных и муниципальных услуг, или Портала государственных и муниципальных услуг Самарской области, или официального сайта администрации либо через должностных лиц МФЦ, с которым (которыми) у </w:t>
      </w:r>
      <w:r w:rsidR="002B622C"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00D46ED4" w:rsidRPr="00D04A1C">
        <w:rPr>
          <w:rFonts w:ascii="Times New Roman" w:hAnsi="Times New Roman"/>
          <w:sz w:val="28"/>
          <w:szCs w:val="28"/>
        </w:rPr>
        <w:t>заключено соглашение о взаимодействии.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Предоставление муниципальной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Самарской области. Состав административных процедур, предоставляемых в электронном виде, а также действий заявителя по получению информации о предоставлении муниципальной услуги в электронном виде определяется в соответствии с содержанием этапов перехода на предоставление муниципальной услуги в электронном виде.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Правительством Российской Федерации или Правительством Самарской области могут быть установлены случаи, в которых направление документов для получения муниципальной услуги осуществляется исключительно в электронной форме.</w:t>
      </w:r>
    </w:p>
    <w:p w:rsidR="00D46ED4" w:rsidRPr="00D04A1C" w:rsidRDefault="00B168F8" w:rsidP="00204105">
      <w:pPr>
        <w:ind w:firstLine="709"/>
        <w:jc w:val="both"/>
        <w:rPr>
          <w:rFonts w:ascii="Times New Roman" w:hAnsi="Times New Roman"/>
          <w:sz w:val="28"/>
          <w:szCs w:val="28"/>
        </w:rPr>
      </w:pPr>
      <w:r w:rsidRPr="00D04A1C">
        <w:rPr>
          <w:rFonts w:ascii="Times New Roman" w:hAnsi="Times New Roman"/>
          <w:b/>
          <w:sz w:val="28"/>
          <w:szCs w:val="28"/>
        </w:rPr>
        <w:t xml:space="preserve"> 2.20</w:t>
      </w:r>
      <w:r w:rsidR="00D46ED4" w:rsidRPr="00D04A1C">
        <w:rPr>
          <w:rFonts w:ascii="Times New Roman" w:hAnsi="Times New Roman"/>
          <w:b/>
          <w:sz w:val="28"/>
          <w:szCs w:val="28"/>
        </w:rPr>
        <w:t>. Запросы о предоставлении документов (информации)</w:t>
      </w:r>
      <w:r w:rsidR="00D46ED4" w:rsidRPr="00D04A1C">
        <w:rPr>
          <w:rFonts w:ascii="Times New Roman" w:hAnsi="Times New Roman"/>
          <w:sz w:val="28"/>
          <w:szCs w:val="28"/>
        </w:rPr>
        <w:t xml:space="preserve">, указанных в пункте 2.7 настоящего Административного регламента, и ответы на них </w:t>
      </w:r>
      <w:r w:rsidR="00D46ED4" w:rsidRPr="00D04A1C">
        <w:rPr>
          <w:rFonts w:ascii="Times New Roman" w:hAnsi="Times New Roman"/>
          <w:b/>
          <w:sz w:val="28"/>
          <w:szCs w:val="28"/>
        </w:rPr>
        <w:t>направляются в форме электронного документа</w:t>
      </w:r>
      <w:r w:rsidR="00D46ED4" w:rsidRPr="00D04A1C">
        <w:rPr>
          <w:rFonts w:ascii="Times New Roman" w:hAnsi="Times New Roman"/>
          <w:sz w:val="28"/>
          <w:szCs w:val="28"/>
        </w:rPr>
        <w:t xml:space="preserve"> с использованием единой системы межведомственного электронного взаимодействия.</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z w:val="28"/>
          <w:szCs w:val="28"/>
        </w:rPr>
        <w:t xml:space="preserve">          </w:t>
      </w:r>
      <w:r w:rsidRPr="00D04A1C">
        <w:rPr>
          <w:b/>
          <w:sz w:val="28"/>
          <w:szCs w:val="28"/>
        </w:rPr>
        <w:t>2.</w:t>
      </w:r>
      <w:r w:rsidR="00F764DA" w:rsidRPr="00D04A1C">
        <w:rPr>
          <w:b/>
          <w:sz w:val="28"/>
          <w:szCs w:val="28"/>
        </w:rPr>
        <w:t>21</w:t>
      </w:r>
      <w:r w:rsidRPr="00D04A1C">
        <w:rPr>
          <w:b/>
          <w:sz w:val="28"/>
          <w:szCs w:val="28"/>
        </w:rPr>
        <w:t>.</w:t>
      </w:r>
      <w:r w:rsidRPr="00D04A1C">
        <w:rPr>
          <w:sz w:val="28"/>
          <w:szCs w:val="28"/>
        </w:rPr>
        <w:t xml:space="preserve"> </w:t>
      </w:r>
      <w:r w:rsidRPr="00D04A1C">
        <w:rPr>
          <w:spacing w:val="2"/>
          <w:sz w:val="28"/>
          <w:szCs w:val="28"/>
        </w:rPr>
        <w:t xml:space="preserve">Отказ в приеме документов, необходимых для предоставления муниципальной услуги, либо отказ в предоставлении муниципальной услуги не препятствует </w:t>
      </w:r>
      <w:r w:rsidRPr="00D04A1C">
        <w:rPr>
          <w:b/>
          <w:spacing w:val="2"/>
          <w:sz w:val="28"/>
          <w:szCs w:val="28"/>
        </w:rPr>
        <w:t>повторному обращению Заявителя</w:t>
      </w:r>
      <w:r w:rsidRPr="00D04A1C">
        <w:rPr>
          <w:spacing w:val="2"/>
          <w:sz w:val="28"/>
          <w:szCs w:val="28"/>
        </w:rPr>
        <w:t xml:space="preserve">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 при этом специалист </w:t>
      </w:r>
      <w:r w:rsidRPr="00D04A1C">
        <w:rPr>
          <w:sz w:val="28"/>
          <w:szCs w:val="28"/>
        </w:rPr>
        <w:t>уполномоченного органа</w:t>
      </w:r>
      <w:r w:rsidRPr="00D04A1C">
        <w:rPr>
          <w:spacing w:val="2"/>
          <w:sz w:val="28"/>
          <w:szCs w:val="28"/>
        </w:rPr>
        <w:t xml:space="preserve">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A0764" w:rsidRPr="00D04A1C" w:rsidRDefault="00CA0764" w:rsidP="00204105">
      <w:pPr>
        <w:pStyle w:val="formattext"/>
        <w:spacing w:before="0" w:beforeAutospacing="0" w:after="0" w:afterAutospacing="0"/>
        <w:jc w:val="both"/>
        <w:textAlignment w:val="baseline"/>
        <w:rPr>
          <w:spacing w:val="2"/>
          <w:sz w:val="28"/>
          <w:szCs w:val="28"/>
        </w:rPr>
      </w:pPr>
      <w:r w:rsidRPr="00D04A1C">
        <w:rPr>
          <w:spacing w:val="2"/>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D04A1C">
        <w:rPr>
          <w:sz w:val="28"/>
          <w:szCs w:val="28"/>
        </w:rPr>
        <w:t>уполномоченного  органа</w:t>
      </w:r>
      <w:r w:rsidRPr="00D04A1C">
        <w:rPr>
          <w:spacing w:val="2"/>
          <w:sz w:val="28"/>
          <w:szCs w:val="28"/>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D04A1C">
        <w:rPr>
          <w:sz w:val="28"/>
          <w:szCs w:val="28"/>
        </w:rPr>
        <w:t>уполномоченного органа</w:t>
      </w:r>
      <w:r w:rsidRPr="00D04A1C">
        <w:rPr>
          <w:spacing w:val="2"/>
          <w:sz w:val="28"/>
          <w:szCs w:val="28"/>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571D8" w:rsidRPr="00D04A1C" w:rsidRDefault="006571D8" w:rsidP="00204105">
      <w:pPr>
        <w:autoSpaceDE w:val="0"/>
        <w:autoSpaceDN w:val="0"/>
        <w:adjustRightInd w:val="0"/>
        <w:ind w:right="-1"/>
        <w:jc w:val="center"/>
        <w:outlineLvl w:val="2"/>
        <w:rPr>
          <w:rFonts w:ascii="Times New Roman" w:hAnsi="Times New Roman"/>
          <w:b/>
          <w:sz w:val="28"/>
          <w:szCs w:val="28"/>
        </w:rPr>
      </w:pPr>
    </w:p>
    <w:p w:rsidR="00D46ED4" w:rsidRPr="00D04A1C" w:rsidRDefault="00734B17" w:rsidP="00204105">
      <w:pPr>
        <w:autoSpaceDE w:val="0"/>
        <w:autoSpaceDN w:val="0"/>
        <w:adjustRightInd w:val="0"/>
        <w:ind w:right="-1"/>
        <w:jc w:val="center"/>
        <w:outlineLvl w:val="2"/>
        <w:rPr>
          <w:rFonts w:ascii="Times New Roman" w:hAnsi="Times New Roman"/>
          <w:b/>
          <w:sz w:val="28"/>
          <w:szCs w:val="28"/>
        </w:rPr>
      </w:pPr>
      <w:r w:rsidRPr="00D04A1C">
        <w:rPr>
          <w:rFonts w:ascii="Times New Roman" w:hAnsi="Times New Roman"/>
          <w:b/>
          <w:sz w:val="28"/>
          <w:szCs w:val="28"/>
        </w:rPr>
        <w:t>3</w:t>
      </w:r>
      <w:r w:rsidR="00D46ED4" w:rsidRPr="00D04A1C">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D46ED4" w:rsidRPr="00D04A1C" w:rsidRDefault="00D46ED4" w:rsidP="00204105">
      <w:pPr>
        <w:autoSpaceDE w:val="0"/>
        <w:autoSpaceDN w:val="0"/>
        <w:adjustRightInd w:val="0"/>
        <w:ind w:right="-1"/>
        <w:jc w:val="center"/>
        <w:outlineLvl w:val="2"/>
        <w:rPr>
          <w:rFonts w:ascii="Times New Roman" w:hAnsi="Times New Roman"/>
          <w:b/>
          <w:sz w:val="28"/>
          <w:szCs w:val="28"/>
        </w:rPr>
      </w:pPr>
      <w:r w:rsidRPr="00D04A1C">
        <w:rPr>
          <w:rFonts w:ascii="Times New Roman" w:hAnsi="Times New Roman"/>
          <w:b/>
          <w:sz w:val="28"/>
          <w:szCs w:val="28"/>
        </w:rPr>
        <w:t>в электронной форме</w:t>
      </w:r>
    </w:p>
    <w:p w:rsidR="00D46ED4" w:rsidRPr="00D04A1C" w:rsidRDefault="00D46ED4" w:rsidP="00204105">
      <w:pPr>
        <w:ind w:firstLine="709"/>
        <w:jc w:val="both"/>
        <w:rPr>
          <w:rFonts w:ascii="Times New Roman" w:hAnsi="Times New Roman"/>
          <w:b/>
          <w:sz w:val="28"/>
          <w:szCs w:val="28"/>
        </w:rPr>
      </w:pPr>
      <w:r w:rsidRPr="00D04A1C">
        <w:rPr>
          <w:rFonts w:ascii="Times New Roman" w:hAnsi="Times New Roman"/>
          <w:b/>
          <w:sz w:val="28"/>
          <w:szCs w:val="28"/>
        </w:rPr>
        <w:t xml:space="preserve">3.1. Предоставление муниципальной услуги включает в себя следующие административные процедуры: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приём </w:t>
      </w:r>
      <w:r w:rsidR="00B168F8" w:rsidRPr="00D04A1C">
        <w:rPr>
          <w:rFonts w:ascii="Times New Roman" w:hAnsi="Times New Roman"/>
          <w:sz w:val="28"/>
          <w:szCs w:val="28"/>
        </w:rPr>
        <w:t>уведомления</w:t>
      </w:r>
      <w:r w:rsidRPr="00D04A1C">
        <w:rPr>
          <w:rFonts w:ascii="Times New Roman" w:hAnsi="Times New Roman"/>
          <w:sz w:val="28"/>
          <w:szCs w:val="28"/>
        </w:rPr>
        <w:t xml:space="preserve"> и иных документов, необходимых для предоставления муниципальной услуги, при личном обращении заявителя;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прием документов при обращении по почте либо в электронной форме;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прием </w:t>
      </w:r>
      <w:r w:rsidR="00B168F8" w:rsidRPr="00D04A1C">
        <w:rPr>
          <w:rFonts w:ascii="Times New Roman" w:hAnsi="Times New Roman"/>
          <w:sz w:val="28"/>
          <w:szCs w:val="28"/>
        </w:rPr>
        <w:t>уведомления</w:t>
      </w:r>
      <w:r w:rsidRPr="00D04A1C">
        <w:rPr>
          <w:rFonts w:ascii="Times New Roman" w:hAnsi="Times New Roman"/>
          <w:sz w:val="28"/>
          <w:szCs w:val="28"/>
        </w:rPr>
        <w:t xml:space="preserve"> и иных документов, необходимых для предоставления муниципальной услуги, на базе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 формирование и направление межведомственных запросов</w:t>
      </w:r>
      <w:r w:rsidR="00B168F8" w:rsidRPr="00D04A1C">
        <w:rPr>
          <w:rFonts w:ascii="Times New Roman" w:hAnsi="Times New Roman"/>
          <w:sz w:val="28"/>
          <w:szCs w:val="28"/>
        </w:rPr>
        <w:t>, направление материалов в управление охраны памятников</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принятие решения о предоставлении муниципальной услуги или об отказе в её предоставлении и направление заявителю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Блок-схема административных процедур приведена в Приложении № </w:t>
      </w:r>
      <w:r w:rsidR="00B168F8" w:rsidRPr="00D04A1C">
        <w:rPr>
          <w:rFonts w:ascii="Times New Roman" w:hAnsi="Times New Roman"/>
          <w:sz w:val="28"/>
          <w:szCs w:val="28"/>
        </w:rPr>
        <w:t>5</w:t>
      </w:r>
      <w:r w:rsidRPr="00D04A1C">
        <w:rPr>
          <w:rFonts w:ascii="Times New Roman" w:hAnsi="Times New Roman"/>
          <w:sz w:val="28"/>
          <w:szCs w:val="28"/>
        </w:rPr>
        <w:t xml:space="preserve"> к настоящему Административному регламенту.</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 xml:space="preserve">Приём </w:t>
      </w:r>
      <w:r w:rsidR="00B168F8" w:rsidRPr="00D04A1C">
        <w:rPr>
          <w:rFonts w:ascii="Times New Roman" w:hAnsi="Times New Roman"/>
          <w:b/>
          <w:sz w:val="28"/>
          <w:szCs w:val="28"/>
        </w:rPr>
        <w:t>уведомления</w:t>
      </w:r>
      <w:r w:rsidRPr="00D04A1C">
        <w:rPr>
          <w:rFonts w:ascii="Times New Roman" w:hAnsi="Times New Roman"/>
          <w:b/>
          <w:sz w:val="28"/>
          <w:szCs w:val="28"/>
        </w:rPr>
        <w:t xml:space="preserve"> и иных документов, необходимых для предоставления муниципальной услуги, при личном обращении заявителя</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w:t>
      </w:r>
      <w:r w:rsidR="0074151B">
        <w:rPr>
          <w:rFonts w:ascii="Times New Roman" w:hAnsi="Times New Roman"/>
          <w:sz w:val="28"/>
          <w:szCs w:val="28"/>
        </w:rPr>
        <w:t>А</w:t>
      </w:r>
      <w:r w:rsidR="002B622C" w:rsidRPr="00D04A1C">
        <w:rPr>
          <w:rFonts w:ascii="Times New Roman" w:hAnsi="Times New Roman"/>
          <w:sz w:val="28"/>
          <w:szCs w:val="28"/>
        </w:rPr>
        <w:t>дминистрацию</w:t>
      </w:r>
      <w:r w:rsidR="00A0124A" w:rsidRPr="00D04A1C">
        <w:rPr>
          <w:rFonts w:ascii="Times New Roman" w:hAnsi="Times New Roman"/>
          <w:sz w:val="28"/>
          <w:szCs w:val="28"/>
        </w:rPr>
        <w:t xml:space="preserve"> </w:t>
      </w:r>
      <w:r w:rsidRPr="00D04A1C">
        <w:rPr>
          <w:rFonts w:ascii="Times New Roman" w:hAnsi="Times New Roman"/>
          <w:sz w:val="28"/>
          <w:szCs w:val="28"/>
        </w:rPr>
        <w:t xml:space="preserve">с соответствующим </w:t>
      </w:r>
      <w:r w:rsidR="00B168F8" w:rsidRPr="00D04A1C">
        <w:rPr>
          <w:rFonts w:ascii="Times New Roman" w:hAnsi="Times New Roman"/>
          <w:sz w:val="28"/>
          <w:szCs w:val="28"/>
        </w:rPr>
        <w:t>уведомлением</w:t>
      </w:r>
      <w:r w:rsidRPr="00D04A1C">
        <w:rPr>
          <w:rFonts w:ascii="Times New Roman" w:hAnsi="Times New Roman"/>
          <w:sz w:val="28"/>
          <w:szCs w:val="28"/>
        </w:rPr>
        <w:t xml:space="preserve"> и документами, необходимыми для предоставления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3.3. Должностным лицом, осуществляющим административную процедуру, является должностное лицо </w:t>
      </w:r>
      <w:r w:rsidR="0074151B">
        <w:rPr>
          <w:rFonts w:ascii="Times New Roman" w:hAnsi="Times New Roman"/>
          <w:sz w:val="28"/>
          <w:szCs w:val="28"/>
        </w:rPr>
        <w:t>А</w:t>
      </w:r>
      <w:r w:rsidR="002B622C" w:rsidRPr="00D04A1C">
        <w:rPr>
          <w:rFonts w:ascii="Times New Roman" w:hAnsi="Times New Roman"/>
          <w:sz w:val="28"/>
          <w:szCs w:val="28"/>
        </w:rPr>
        <w:t>дминистрации</w:t>
      </w:r>
      <w:r w:rsidRPr="00D04A1C">
        <w:rPr>
          <w:rFonts w:ascii="Times New Roman" w:hAnsi="Times New Roman"/>
          <w:sz w:val="28"/>
          <w:szCs w:val="28"/>
        </w:rPr>
        <w:t xml:space="preserve">, уполномоченное на </w:t>
      </w:r>
      <w:r w:rsidRPr="00D04A1C">
        <w:rPr>
          <w:rFonts w:ascii="Times New Roman" w:hAnsi="Times New Roman"/>
          <w:sz w:val="28"/>
          <w:szCs w:val="28"/>
        </w:rPr>
        <w:lastRenderedPageBreak/>
        <w:t xml:space="preserve">прием </w:t>
      </w:r>
      <w:r w:rsidR="00B168F8" w:rsidRPr="00D04A1C">
        <w:rPr>
          <w:rFonts w:ascii="Times New Roman" w:hAnsi="Times New Roman"/>
          <w:sz w:val="28"/>
          <w:szCs w:val="28"/>
        </w:rPr>
        <w:t>уведомления</w:t>
      </w:r>
      <w:r w:rsidRPr="00D04A1C">
        <w:rPr>
          <w:rFonts w:ascii="Times New Roman" w:hAnsi="Times New Roman"/>
          <w:sz w:val="28"/>
          <w:szCs w:val="28"/>
        </w:rPr>
        <w:t xml:space="preserve"> и документов для предоставления муниципальной услуги (далее – должностное лицо, ответственное за прием запроса и документов).</w:t>
      </w:r>
    </w:p>
    <w:p w:rsidR="00DC7C34" w:rsidRPr="00DC7C34" w:rsidRDefault="00D46ED4" w:rsidP="00DC7C34">
      <w:pPr>
        <w:suppressAutoHyphens/>
        <w:ind w:firstLine="709"/>
        <w:jc w:val="both"/>
        <w:rPr>
          <w:rFonts w:ascii="Times New Roman" w:hAnsi="Times New Roman"/>
          <w:sz w:val="28"/>
          <w:szCs w:val="28"/>
          <w:highlight w:val="yellow"/>
        </w:rPr>
      </w:pPr>
      <w:r w:rsidRPr="00DC7C34">
        <w:rPr>
          <w:rFonts w:ascii="Times New Roman" w:hAnsi="Times New Roman"/>
          <w:sz w:val="28"/>
          <w:szCs w:val="28"/>
          <w:highlight w:val="yellow"/>
        </w:rPr>
        <w:t xml:space="preserve">3.4. </w:t>
      </w:r>
      <w:r w:rsidR="00DC7C34" w:rsidRPr="00DC7C34">
        <w:rPr>
          <w:rFonts w:ascii="Times New Roman" w:hAnsi="Times New Roman"/>
          <w:sz w:val="28"/>
          <w:szCs w:val="28"/>
          <w:highlight w:val="yellow"/>
        </w:rPr>
        <w:t>Специалист, осуществляющий прием документов:</w:t>
      </w:r>
    </w:p>
    <w:p w:rsidR="00DC7C34" w:rsidRPr="00DC7C34" w:rsidRDefault="00DC7C34" w:rsidP="00DC7C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highlight w:val="yellow"/>
        </w:rPr>
      </w:pPr>
      <w:r w:rsidRPr="00DC7C34">
        <w:rPr>
          <w:rFonts w:ascii="Times New Roman" w:hAnsi="Times New Roman"/>
          <w:sz w:val="28"/>
          <w:szCs w:val="28"/>
          <w:highlight w:val="yellow"/>
        </w:rPr>
        <w:t>- устанавливает личность Заявителя, в том числе проверяет документ, удостоверяющий личность либо проводит его идентификацию,   аутентификацию  с использованием информационных систем, указанных в частях 10 и 11 статьи  7 Федерального закона № 210-ФЗ, проверяет полномочия Заявителя, в том числе полномочия представителя действовать от имени Заявителя;</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 проверяет наличие документов (их копий), необходимых для предоставления муниципальной услуги, получение которых в рамках межведомственного информационного взаимодействия не представляется возможным;</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 проверяет соответствие представленных документов установленным требованиям, удостоверяясь, что:</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тексты документов написаны разборчиво;</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фамилии, имена и отчества физических лиц, адреса их мест жительства написаны полностью;</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в документах нет подчисток, приписок, зачеркнутых слов и иных, не оговоренных в них, исправлений;</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документы не исполнены карандашом;</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документы не имеют повреждений и исправлений, не позволяющих однозначно истолковать их содержание, подписи, печати (при наличии);</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срок действия документов не истек;</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документы содержат информацию, необходимую для предоставления муниципальной услуги, указанной в заявлении;</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документы представлены в полном объеме;</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 xml:space="preserve">-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 </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 при отсутствии оснований для отказа в приеме документов:  принимает и регистрирует заявление путем проставления регистрационного штампа на заявлении и внесения сведений в журнал и электронную базу, оформляет расписку о приеме документов. В расписке обязательно указываются:</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дата регистрации уведомления;</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Ф.И.О. заявителя или наименование юридического лица (лиц по доверенности);</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перечень прилагаемых документов с указанием их наименования, реквизитов;</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lastRenderedPageBreak/>
        <w:t>количество экземпляров каждого из представленных документов (подлинных экземпляров и их копий);</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фамилия, инициалы и подпись работника, принявшего документы;</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иные данные.</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sz w:val="28"/>
          <w:szCs w:val="28"/>
          <w:highlight w:val="yellow"/>
        </w:rPr>
        <w:t>Первый экземпляр расписки передается заявителю, второй –  помещается в пакет принятых документов для предоставления муниципальной услуги;</w:t>
      </w:r>
    </w:p>
    <w:p w:rsidR="00DC7C34" w:rsidRPr="00DC7C34" w:rsidRDefault="00DC7C34" w:rsidP="00DC7C34">
      <w:pPr>
        <w:autoSpaceDE w:val="0"/>
        <w:autoSpaceDN w:val="0"/>
        <w:adjustRightInd w:val="0"/>
        <w:ind w:firstLine="709"/>
        <w:jc w:val="both"/>
        <w:outlineLvl w:val="1"/>
        <w:rPr>
          <w:rFonts w:ascii="Times New Roman" w:hAnsi="Times New Roman"/>
          <w:sz w:val="28"/>
          <w:szCs w:val="28"/>
          <w:highlight w:val="yellow"/>
        </w:rPr>
      </w:pPr>
      <w:r w:rsidRPr="00DC7C34">
        <w:rPr>
          <w:rFonts w:ascii="Times New Roman" w:hAnsi="Times New Roman"/>
          <w:b/>
          <w:sz w:val="28"/>
          <w:szCs w:val="28"/>
          <w:highlight w:val="yellow"/>
        </w:rPr>
        <w:t xml:space="preserve">- </w:t>
      </w:r>
      <w:r w:rsidRPr="00DC7C34">
        <w:rPr>
          <w:rFonts w:ascii="Times New Roman" w:hAnsi="Times New Roman"/>
          <w:sz w:val="28"/>
          <w:szCs w:val="28"/>
          <w:highlight w:val="yellow"/>
        </w:rPr>
        <w:t xml:space="preserve">передает заявление о предоставлении муниципальной услуги </w:t>
      </w:r>
      <w:r w:rsidR="00E43FA9">
        <w:rPr>
          <w:rFonts w:ascii="Times New Roman" w:hAnsi="Times New Roman"/>
          <w:sz w:val="28"/>
          <w:szCs w:val="28"/>
          <w:highlight w:val="yellow"/>
        </w:rPr>
        <w:t>д</w:t>
      </w:r>
      <w:r w:rsidRPr="00DC7C34">
        <w:rPr>
          <w:rFonts w:ascii="Times New Roman" w:hAnsi="Times New Roman"/>
          <w:sz w:val="28"/>
          <w:szCs w:val="28"/>
          <w:highlight w:val="yellow"/>
        </w:rPr>
        <w:t>ля оформления соответствующего поручения об исполнении специалисту.</w:t>
      </w:r>
    </w:p>
    <w:p w:rsidR="00DC7C34" w:rsidRPr="00DC7C34" w:rsidRDefault="00DC7C34" w:rsidP="00DC7C34">
      <w:pPr>
        <w:suppressAutoHyphens/>
        <w:ind w:firstLine="709"/>
        <w:jc w:val="both"/>
        <w:rPr>
          <w:rFonts w:ascii="Times New Roman" w:hAnsi="Times New Roman"/>
          <w:b/>
          <w:sz w:val="28"/>
          <w:szCs w:val="28"/>
          <w:highlight w:val="yellow"/>
        </w:rPr>
      </w:pPr>
      <w:r w:rsidRPr="00DC7C34">
        <w:rPr>
          <w:rFonts w:ascii="Times New Roman" w:hAnsi="Times New Roman"/>
          <w:b/>
          <w:sz w:val="28"/>
          <w:szCs w:val="28"/>
          <w:highlight w:val="yellow"/>
        </w:rPr>
        <w:t xml:space="preserve">- </w:t>
      </w:r>
      <w:r w:rsidRPr="00DC7C34">
        <w:rPr>
          <w:rFonts w:ascii="Times New Roman" w:hAnsi="Times New Roman"/>
          <w:sz w:val="28"/>
          <w:szCs w:val="28"/>
          <w:highlight w:val="yellow"/>
        </w:rPr>
        <w:t>при наличии оснований для отказа в приеме документов уведомляет об этом заявителя, предлагает принять меры по их устранению, оформляет и выдает расписку об отказе в приеме документов;</w:t>
      </w:r>
    </w:p>
    <w:p w:rsidR="00DC7C34" w:rsidRPr="00DC7C34" w:rsidRDefault="00DC7C34" w:rsidP="00DC7C34">
      <w:pPr>
        <w:suppressAutoHyphens/>
        <w:ind w:firstLine="709"/>
        <w:jc w:val="both"/>
        <w:rPr>
          <w:rFonts w:ascii="Times New Roman" w:hAnsi="Times New Roman"/>
          <w:sz w:val="28"/>
          <w:szCs w:val="28"/>
          <w:highlight w:val="yellow"/>
        </w:rPr>
      </w:pPr>
      <w:r w:rsidRPr="00DC7C34">
        <w:rPr>
          <w:rFonts w:ascii="Times New Roman" w:hAnsi="Times New Roman"/>
          <w:sz w:val="28"/>
          <w:szCs w:val="28"/>
          <w:highlight w:val="yellow"/>
        </w:rPr>
        <w:t>- в обязательном порядке информирует заявителя:</w:t>
      </w:r>
    </w:p>
    <w:p w:rsidR="00DC7C34" w:rsidRPr="00DC7C34" w:rsidRDefault="00DC7C34" w:rsidP="00DC7C34">
      <w:pPr>
        <w:autoSpaceDE w:val="0"/>
        <w:autoSpaceDN w:val="0"/>
        <w:adjustRightInd w:val="0"/>
        <w:ind w:firstLine="709"/>
        <w:jc w:val="both"/>
        <w:outlineLvl w:val="1"/>
        <w:rPr>
          <w:rFonts w:ascii="Times New Roman" w:hAnsi="Times New Roman"/>
          <w:sz w:val="28"/>
          <w:szCs w:val="28"/>
        </w:rPr>
      </w:pPr>
      <w:r w:rsidRPr="00DC7C34">
        <w:rPr>
          <w:rFonts w:ascii="Times New Roman" w:hAnsi="Times New Roman"/>
          <w:sz w:val="28"/>
          <w:szCs w:val="28"/>
          <w:highlight w:val="yellow"/>
        </w:rPr>
        <w:t>о сроке пред</w:t>
      </w:r>
      <w:r w:rsidR="00E43FA9">
        <w:rPr>
          <w:rFonts w:ascii="Times New Roman" w:hAnsi="Times New Roman"/>
          <w:sz w:val="28"/>
          <w:szCs w:val="28"/>
          <w:highlight w:val="yellow"/>
        </w:rPr>
        <w:t>оставления муниципальной услуги</w:t>
      </w:r>
      <w:r w:rsidR="00E43FA9">
        <w:rPr>
          <w:rFonts w:ascii="Times New Roman" w:hAnsi="Times New Roman"/>
          <w:sz w:val="28"/>
          <w:szCs w:val="28"/>
        </w:rPr>
        <w:t>.</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В случае отказа заявителя от доработки документов, должностное лицо, ответственное за прием запроса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При желании заявителя устранить препятствия, прервав подачу документов, должностное лицо, ответственное за прием запроса и документов, возвращает документы заявителю.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Максимальный срок выполнения действий, предусмотренных настоящим пунктом, составляет 15 минут.</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3.6. Максимальный срок выполнения административной процедуры, предусмотренной пунктом 3.4 настоящим Административного регламента, составляет 1 рабочий день</w:t>
      </w:r>
      <w:r w:rsidR="00DC7C34">
        <w:rPr>
          <w:rFonts w:ascii="Times New Roman" w:hAnsi="Times New Roman"/>
          <w:sz w:val="28"/>
          <w:szCs w:val="28"/>
        </w:rPr>
        <w:t xml:space="preserve"> </w:t>
      </w:r>
      <w:r w:rsidR="00DC7C34" w:rsidRPr="00DC7C34">
        <w:rPr>
          <w:rFonts w:ascii="Times New Roman" w:hAnsi="Times New Roman"/>
          <w:sz w:val="28"/>
          <w:szCs w:val="28"/>
          <w:highlight w:val="yellow"/>
        </w:rPr>
        <w:t>со дня поступления уведомления</w:t>
      </w:r>
      <w:r w:rsidRPr="00D04A1C">
        <w:rPr>
          <w:rFonts w:ascii="Times New Roman" w:hAnsi="Times New Roman"/>
          <w:sz w:val="28"/>
          <w:szCs w:val="28"/>
        </w:rPr>
        <w:t>.</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3.7. Критерием принятия решения является наличие </w:t>
      </w:r>
      <w:r w:rsidR="00B522DD" w:rsidRPr="00D04A1C">
        <w:rPr>
          <w:rFonts w:ascii="Times New Roman" w:hAnsi="Times New Roman"/>
          <w:sz w:val="28"/>
          <w:szCs w:val="28"/>
        </w:rPr>
        <w:t xml:space="preserve">уведомления </w:t>
      </w:r>
      <w:r w:rsidRPr="00D04A1C">
        <w:rPr>
          <w:rFonts w:ascii="Times New Roman" w:hAnsi="Times New Roman"/>
          <w:sz w:val="28"/>
          <w:szCs w:val="28"/>
        </w:rPr>
        <w:t>и (или) документов, которые заявитель должен представить самостоятельно.</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3.8. Результатом административной процедуры является прием документов, представленных заявителем. </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Способом фиксации результата административной процедуры является регистрация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в журнале регистрации входящих документов.</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Прием документов при обращении по почте либо в электронной форме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3.9. Основанием (юридическим фактом) для начала административной процедуры, является поступление в </w:t>
      </w:r>
      <w:r w:rsidR="00FA6EC7" w:rsidRPr="00D04A1C">
        <w:rPr>
          <w:rFonts w:ascii="Times New Roman" w:hAnsi="Times New Roman"/>
          <w:sz w:val="28"/>
          <w:szCs w:val="28"/>
        </w:rPr>
        <w:t>администрацию</w:t>
      </w:r>
      <w:r w:rsidR="002B622C" w:rsidRPr="00D04A1C">
        <w:rPr>
          <w:rFonts w:ascii="Times New Roman" w:hAnsi="Times New Roman"/>
          <w:sz w:val="28"/>
          <w:szCs w:val="28"/>
        </w:rPr>
        <w:t xml:space="preserve"> </w:t>
      </w:r>
      <w:r w:rsidRPr="00D04A1C">
        <w:rPr>
          <w:rFonts w:ascii="Times New Roman" w:hAnsi="Times New Roman"/>
          <w:sz w:val="28"/>
          <w:szCs w:val="28"/>
        </w:rPr>
        <w:t xml:space="preserve">по почте либо в электронной форме с помощью автоматизированных информационных систем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w:t>
      </w:r>
    </w:p>
    <w:p w:rsidR="00CA0764" w:rsidRPr="00D04A1C" w:rsidRDefault="00CA0764" w:rsidP="00204105">
      <w:pPr>
        <w:widowControl w:val="0"/>
        <w:autoSpaceDE w:val="0"/>
        <w:autoSpaceDN w:val="0"/>
        <w:adjustRightInd w:val="0"/>
        <w:ind w:firstLine="540"/>
        <w:jc w:val="both"/>
        <w:rPr>
          <w:rFonts w:ascii="Times New Roman" w:eastAsia="Calibri" w:hAnsi="Times New Roman"/>
          <w:spacing w:val="2"/>
          <w:sz w:val="28"/>
          <w:szCs w:val="28"/>
          <w:lang w:eastAsia="en-US"/>
        </w:rPr>
      </w:pPr>
      <w:r w:rsidRPr="00D04A1C">
        <w:rPr>
          <w:rFonts w:ascii="Times New Roman" w:eastAsia="Calibri" w:hAnsi="Times New Roman"/>
          <w:spacing w:val="2"/>
          <w:sz w:val="28"/>
          <w:szCs w:val="28"/>
          <w:lang w:eastAsia="en-US"/>
        </w:rPr>
        <w:t>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CA0764" w:rsidRPr="00D04A1C" w:rsidRDefault="00CA0764" w:rsidP="00204105">
      <w:pPr>
        <w:widowControl w:val="0"/>
        <w:autoSpaceDE w:val="0"/>
        <w:autoSpaceDN w:val="0"/>
        <w:adjustRightInd w:val="0"/>
        <w:ind w:firstLine="540"/>
        <w:jc w:val="both"/>
        <w:rPr>
          <w:rFonts w:ascii="Times New Roman" w:eastAsia="Calibri" w:hAnsi="Times New Roman"/>
          <w:sz w:val="28"/>
          <w:szCs w:val="28"/>
          <w:lang w:eastAsia="en-US"/>
        </w:rPr>
      </w:pPr>
      <w:r w:rsidRPr="00D04A1C">
        <w:rPr>
          <w:rFonts w:ascii="Times New Roman" w:eastAsia="Calibri" w:hAnsi="Times New Roman"/>
          <w:spacing w:val="2"/>
          <w:sz w:val="28"/>
          <w:szCs w:val="28"/>
          <w:lang w:eastAsia="en-US"/>
        </w:rPr>
        <w:t xml:space="preserve">Заявитель может получить результат предоставления муниципальной услуги в электронном виде через Порталы. Для этого в заявлении о предоставлении муниципальной услуги, поданном в электронном виде через Порталы, Заявитель должен указать способ получения результата предоставления муниципальной услуги - в электронном виде через Порталы. В </w:t>
      </w:r>
      <w:r w:rsidRPr="00D04A1C">
        <w:rPr>
          <w:rFonts w:ascii="Times New Roman" w:eastAsia="Calibri" w:hAnsi="Times New Roman"/>
          <w:spacing w:val="2"/>
          <w:sz w:val="28"/>
          <w:szCs w:val="28"/>
          <w:lang w:eastAsia="en-US"/>
        </w:rPr>
        <w:lastRenderedPageBreak/>
        <w:t>случае если при подаче заявления в электронном виде Заявитель выберет иной способ получения результата предоставления муниципальной услуги - лично или почтовым отправлением, через Порталы Заявителю поступит соответствующее уведомление.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3.10. Должностное лицо, ответственное за прием запроса и документов: </w:t>
      </w:r>
    </w:p>
    <w:p w:rsidR="00D46ED4" w:rsidRPr="00D04A1C" w:rsidRDefault="00B522DD" w:rsidP="00204105">
      <w:pPr>
        <w:ind w:firstLine="709"/>
        <w:jc w:val="both"/>
        <w:rPr>
          <w:rFonts w:ascii="Times New Roman" w:hAnsi="Times New Roman"/>
          <w:sz w:val="28"/>
          <w:szCs w:val="28"/>
        </w:rPr>
      </w:pPr>
      <w:r w:rsidRPr="00D04A1C">
        <w:rPr>
          <w:rFonts w:ascii="Times New Roman" w:hAnsi="Times New Roman"/>
          <w:sz w:val="28"/>
          <w:szCs w:val="28"/>
        </w:rPr>
        <w:t>1) регистрирует поступившее уведомление</w:t>
      </w:r>
      <w:r w:rsidR="00D46ED4" w:rsidRPr="00D04A1C">
        <w:rPr>
          <w:rFonts w:ascii="Times New Roman" w:hAnsi="Times New Roman"/>
          <w:sz w:val="28"/>
          <w:szCs w:val="28"/>
        </w:rPr>
        <w:t xml:space="preserve"> в журнале регистрации входящих документов;</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2) проверяет комплектность представленных заявителем документов, исходя из соответственно требований пункта 2.6 настоящего Административного регламента, и формирует комплект документов, представленных заявителем;</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 уведомляет заявителя 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по форме согласно Приложению № </w:t>
      </w:r>
      <w:r w:rsidR="00B522DD" w:rsidRPr="00D04A1C">
        <w:rPr>
          <w:rFonts w:ascii="Times New Roman" w:hAnsi="Times New Roman"/>
          <w:sz w:val="28"/>
          <w:szCs w:val="28"/>
        </w:rPr>
        <w:t>6</w:t>
      </w:r>
      <w:r w:rsidRPr="00D04A1C">
        <w:rPr>
          <w:rFonts w:ascii="Times New Roman" w:hAnsi="Times New Roman"/>
          <w:sz w:val="28"/>
          <w:szCs w:val="28"/>
        </w:rPr>
        <w:t xml:space="preserve"> к настоящему Административному регламенту. Второй экземпляр уведомления на бумажном носителе хранится в </w:t>
      </w:r>
      <w:r w:rsidR="002B622C" w:rsidRPr="00D04A1C">
        <w:rPr>
          <w:rFonts w:ascii="Times New Roman" w:hAnsi="Times New Roman"/>
          <w:sz w:val="28"/>
          <w:szCs w:val="28"/>
        </w:rPr>
        <w:t>администрации</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3.11. Максимальный срок административной процедуры не может превышать 1 рабочий день.</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3.12. Критерием принятия решения является наличие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(или) документов, представленных по почте, либо в электронной форме.</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3.13. Результатом административной процедуры является прием документов, представленных заявителем.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Способом фиксации результата административной процедуры является регистрация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в журнале регистрации входящих документов, уведомление заявителя.</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Прием заявления и иных документов, необходимых для предоставления муниципальной услуги, на базе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3.14. Основанием (юридическим фактом) для приема документов на базе МФЦ, является обращение заявителя с </w:t>
      </w:r>
      <w:r w:rsidR="00B522DD" w:rsidRPr="00D04A1C">
        <w:rPr>
          <w:rFonts w:ascii="Times New Roman" w:hAnsi="Times New Roman"/>
          <w:sz w:val="28"/>
          <w:szCs w:val="28"/>
        </w:rPr>
        <w:t>уведомлением</w:t>
      </w:r>
      <w:r w:rsidRPr="00D04A1C">
        <w:rPr>
          <w:rFonts w:ascii="Times New Roman" w:hAnsi="Times New Roman"/>
          <w:sz w:val="28"/>
          <w:szCs w:val="28"/>
        </w:rPr>
        <w:t xml:space="preserve"> и (или) документами, необходимыми для предоставления муниципальной услуги, в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3.15.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3.16. При получении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w:t>
      </w:r>
      <w:r w:rsidR="00B522DD" w:rsidRPr="00D04A1C">
        <w:rPr>
          <w:rFonts w:ascii="Times New Roman" w:hAnsi="Times New Roman"/>
          <w:sz w:val="28"/>
          <w:szCs w:val="28"/>
        </w:rPr>
        <w:t xml:space="preserve">уведомление </w:t>
      </w:r>
      <w:r w:rsidRPr="00D04A1C">
        <w:rPr>
          <w:rFonts w:ascii="Times New Roman" w:hAnsi="Times New Roman"/>
          <w:sz w:val="28"/>
          <w:szCs w:val="28"/>
        </w:rPr>
        <w:t>в Электронном журнале.</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3.17. Сотрудник МФЦ, ответственный за прием и регистрацию документов, при получении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по почте, от курьера или экспресс-почтой: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 передает </w:t>
      </w:r>
      <w:r w:rsidR="00B522DD" w:rsidRPr="00D04A1C">
        <w:rPr>
          <w:rFonts w:ascii="Times New Roman" w:hAnsi="Times New Roman"/>
          <w:sz w:val="28"/>
          <w:szCs w:val="28"/>
        </w:rPr>
        <w:t>уведомление</w:t>
      </w:r>
      <w:r w:rsidRPr="00D04A1C">
        <w:rPr>
          <w:rFonts w:ascii="Times New Roman" w:hAnsi="Times New Roman"/>
          <w:sz w:val="28"/>
          <w:szCs w:val="28"/>
        </w:rPr>
        <w:t xml:space="preserve"> и (или) документы сотруднику МФЦ, ответственному за доставку документов в </w:t>
      </w:r>
      <w:r w:rsidR="002B622C" w:rsidRPr="00D04A1C">
        <w:rPr>
          <w:rFonts w:ascii="Times New Roman" w:hAnsi="Times New Roman"/>
          <w:sz w:val="28"/>
          <w:szCs w:val="28"/>
        </w:rPr>
        <w:t>администрацию</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lastRenderedPageBreak/>
        <w:t xml:space="preserve">- составляет и направляет в адрес заявителя расписку о приеме пакета документов согласно Приложению № </w:t>
      </w:r>
      <w:r w:rsidR="00B522DD" w:rsidRPr="00D04A1C">
        <w:rPr>
          <w:rFonts w:ascii="Times New Roman" w:hAnsi="Times New Roman"/>
          <w:sz w:val="28"/>
          <w:szCs w:val="28"/>
        </w:rPr>
        <w:t>7</w:t>
      </w:r>
      <w:r w:rsidRPr="00D04A1C">
        <w:rPr>
          <w:rFonts w:ascii="Times New Roman" w:hAnsi="Times New Roman"/>
          <w:sz w:val="28"/>
          <w:szCs w:val="28"/>
        </w:rPr>
        <w:t xml:space="preserve"> к настоящему Административному регламенту.</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3.18.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настоящего Административного регламента. Если представленные документы не соответствуют требованиям пункта 2.6 настоящего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Сотрудник МФЦ, ответственный за прием и регистрацию документов, регистрирует </w:t>
      </w:r>
      <w:r w:rsidR="00B522DD" w:rsidRPr="00D04A1C">
        <w:rPr>
          <w:rFonts w:ascii="Times New Roman" w:hAnsi="Times New Roman"/>
          <w:sz w:val="28"/>
          <w:szCs w:val="28"/>
        </w:rPr>
        <w:t xml:space="preserve">уведомление </w:t>
      </w:r>
      <w:r w:rsidRPr="00D04A1C">
        <w:rPr>
          <w:rFonts w:ascii="Times New Roman" w:hAnsi="Times New Roman"/>
          <w:sz w:val="28"/>
          <w:szCs w:val="28"/>
        </w:rPr>
        <w:t>в Электронном журнале, после чего заявлению присваивается индивидуальный порядковый номер и оформляется расписка о приеме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2 часов при получении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по почте, от курьера или экспресс-почтой.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3.19. Сотрудник МФЦ, ответственный за прием и регистрацию документов, принятый при непосредственном обращении заявителя в МФЦ и зарегистрированн</w:t>
      </w:r>
      <w:r w:rsidR="00B522DD" w:rsidRPr="00D04A1C">
        <w:rPr>
          <w:rFonts w:ascii="Times New Roman" w:hAnsi="Times New Roman"/>
          <w:sz w:val="28"/>
          <w:szCs w:val="28"/>
        </w:rPr>
        <w:t>ое</w:t>
      </w:r>
      <w:r w:rsidRPr="00D04A1C">
        <w:rPr>
          <w:rFonts w:ascii="Times New Roman" w:hAnsi="Times New Roman"/>
          <w:sz w:val="28"/>
          <w:szCs w:val="28"/>
        </w:rPr>
        <w:t xml:space="preserve"> </w:t>
      </w:r>
      <w:r w:rsidR="00B522DD" w:rsidRPr="00D04A1C">
        <w:rPr>
          <w:rFonts w:ascii="Times New Roman" w:hAnsi="Times New Roman"/>
          <w:sz w:val="28"/>
          <w:szCs w:val="28"/>
        </w:rPr>
        <w:t>уведомление</w:t>
      </w:r>
      <w:r w:rsidRPr="00D04A1C">
        <w:rPr>
          <w:rFonts w:ascii="Times New Roman" w:hAnsi="Times New Roman"/>
          <w:sz w:val="28"/>
          <w:szCs w:val="28"/>
        </w:rPr>
        <w:t xml:space="preserve"> и представленные заявителем в МФЦ документы передает сотруднику МФЦ, ответственному за формирование дела.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3.20. Сотрудник МФЦ, ответственный за формирование дела, формирует из поступивших документов дело (пакет документов), необходим</w:t>
      </w:r>
      <w:r w:rsidR="00B522DD" w:rsidRPr="00D04A1C">
        <w:rPr>
          <w:rFonts w:ascii="Times New Roman" w:hAnsi="Times New Roman"/>
          <w:sz w:val="28"/>
          <w:szCs w:val="28"/>
        </w:rPr>
        <w:t>ый</w:t>
      </w:r>
      <w:r w:rsidRPr="00D04A1C">
        <w:rPr>
          <w:rFonts w:ascii="Times New Roman" w:hAnsi="Times New Roman"/>
          <w:sz w:val="28"/>
          <w:szCs w:val="28"/>
        </w:rPr>
        <w:t xml:space="preserve"> для предоставления муниципальной услуги (далее – дело), для передачи в </w:t>
      </w:r>
      <w:r w:rsidR="002B622C" w:rsidRPr="00D04A1C">
        <w:rPr>
          <w:rFonts w:ascii="Times New Roman" w:hAnsi="Times New Roman"/>
          <w:sz w:val="28"/>
          <w:szCs w:val="28"/>
        </w:rPr>
        <w:t>администрацию</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3.21. Дело доставляется в </w:t>
      </w:r>
      <w:r w:rsidR="002B622C" w:rsidRPr="00D04A1C">
        <w:rPr>
          <w:rFonts w:ascii="Times New Roman" w:hAnsi="Times New Roman"/>
          <w:sz w:val="28"/>
          <w:szCs w:val="28"/>
        </w:rPr>
        <w:t>администрацию</w:t>
      </w:r>
      <w:r w:rsidR="00FA6EC7" w:rsidRPr="00D04A1C">
        <w:rPr>
          <w:rFonts w:ascii="Times New Roman" w:hAnsi="Times New Roman"/>
          <w:sz w:val="28"/>
          <w:szCs w:val="28"/>
        </w:rPr>
        <w:t xml:space="preserve"> </w:t>
      </w:r>
      <w:r w:rsidRPr="00D04A1C">
        <w:rPr>
          <w:rFonts w:ascii="Times New Roman" w:hAnsi="Times New Roman"/>
          <w:sz w:val="28"/>
          <w:szCs w:val="28"/>
        </w:rPr>
        <w:t xml:space="preserve">сотрудником МФЦ, ответственным за доставку документов. Максимальный срок выполнения данного действия устанавливается соглашением </w:t>
      </w:r>
      <w:r w:rsidR="002B622C" w:rsidRPr="00D04A1C">
        <w:rPr>
          <w:rFonts w:ascii="Times New Roman" w:hAnsi="Times New Roman"/>
          <w:sz w:val="28"/>
          <w:szCs w:val="28"/>
        </w:rPr>
        <w:t>администрации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 xml:space="preserve">о взаимодействии с МФЦ, но не может превышать 1 рабочего дня с момента непосредственного обращения заявителя с </w:t>
      </w:r>
      <w:r w:rsidR="00B522DD" w:rsidRPr="00D04A1C">
        <w:rPr>
          <w:rFonts w:ascii="Times New Roman" w:hAnsi="Times New Roman"/>
          <w:sz w:val="28"/>
          <w:szCs w:val="28"/>
        </w:rPr>
        <w:t>уведомлением</w:t>
      </w:r>
      <w:r w:rsidRPr="00D04A1C">
        <w:rPr>
          <w:rFonts w:ascii="Times New Roman" w:hAnsi="Times New Roman"/>
          <w:sz w:val="28"/>
          <w:szCs w:val="28"/>
        </w:rPr>
        <w:t xml:space="preserve"> и (или) документами в МФЦ или поступления в МФЦ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о предоставлении муниципальной услуги и (или) документов по почте, от курьера или экспресс-почтой.</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lastRenderedPageBreak/>
        <w:t xml:space="preserve">Должностное лицо </w:t>
      </w:r>
      <w:r w:rsidR="002B622C" w:rsidRPr="00D04A1C">
        <w:rPr>
          <w:rFonts w:ascii="Times New Roman" w:hAnsi="Times New Roman"/>
          <w:sz w:val="28"/>
          <w:szCs w:val="28"/>
        </w:rPr>
        <w:t>администрации</w:t>
      </w:r>
      <w:r w:rsidRPr="00D04A1C">
        <w:rPr>
          <w:rFonts w:ascii="Times New Roman" w:hAnsi="Times New Roman"/>
          <w:sz w:val="28"/>
          <w:szCs w:val="28"/>
        </w:rPr>
        <w:t>, ответственное за прием запроса и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3.22. Дальнейшее рассмотрение поступившего из МФЦ от заявителя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представленных заявителем в МФЦ документов осуществляется </w:t>
      </w:r>
      <w:r w:rsidR="002B622C" w:rsidRPr="00D04A1C">
        <w:rPr>
          <w:rFonts w:ascii="Times New Roman" w:hAnsi="Times New Roman"/>
          <w:sz w:val="28"/>
          <w:szCs w:val="28"/>
        </w:rPr>
        <w:t>администрацией</w:t>
      </w:r>
      <w:r w:rsidR="00FA6EC7" w:rsidRPr="00D04A1C">
        <w:rPr>
          <w:rFonts w:ascii="Times New Roman" w:hAnsi="Times New Roman"/>
          <w:b/>
          <w:sz w:val="28"/>
          <w:szCs w:val="28"/>
        </w:rPr>
        <w:t xml:space="preserve"> </w:t>
      </w:r>
      <w:r w:rsidRPr="00D04A1C">
        <w:rPr>
          <w:rFonts w:ascii="Times New Roman" w:hAnsi="Times New Roman"/>
          <w:sz w:val="28"/>
          <w:szCs w:val="28"/>
        </w:rPr>
        <w:t>в порядке, установленном пунктами 3.4, 3.6 – 3.8 настоящего Административного регламента.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3.23. Критерием приема документов на базе МФЦ является наличие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(или) документов, которые заявитель должен представить самостоятельно.</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3.24. Результатом административной процедуры является доставка в </w:t>
      </w:r>
      <w:r w:rsidR="002B622C" w:rsidRPr="00D04A1C">
        <w:rPr>
          <w:rFonts w:ascii="Times New Roman" w:hAnsi="Times New Roman"/>
          <w:sz w:val="28"/>
          <w:szCs w:val="28"/>
        </w:rPr>
        <w:t>администрацию</w:t>
      </w:r>
      <w:r w:rsidR="00A0124A" w:rsidRPr="00D04A1C">
        <w:rPr>
          <w:rFonts w:ascii="Times New Roman" w:hAnsi="Times New Roman"/>
          <w:sz w:val="28"/>
          <w:szCs w:val="28"/>
        </w:rPr>
        <w:t xml:space="preserve"> </w:t>
      </w:r>
      <w:r w:rsidR="00B522DD" w:rsidRPr="00D04A1C">
        <w:rPr>
          <w:rFonts w:ascii="Times New Roman" w:hAnsi="Times New Roman"/>
          <w:sz w:val="28"/>
          <w:szCs w:val="28"/>
        </w:rPr>
        <w:t>уведомления</w:t>
      </w:r>
      <w:r w:rsidRPr="00D04A1C">
        <w:rPr>
          <w:rFonts w:ascii="Times New Roman" w:hAnsi="Times New Roman"/>
          <w:sz w:val="28"/>
          <w:szCs w:val="28"/>
        </w:rPr>
        <w:t xml:space="preserve"> и представленных заявителем в МФЦ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3.25. Способами фиксации результата административной процедуры являются регистрация представленного </w:t>
      </w:r>
      <w:r w:rsidR="00B522DD" w:rsidRPr="00D04A1C">
        <w:rPr>
          <w:rFonts w:ascii="Times New Roman" w:hAnsi="Times New Roman"/>
          <w:sz w:val="28"/>
          <w:szCs w:val="28"/>
        </w:rPr>
        <w:t xml:space="preserve">уведомления </w:t>
      </w:r>
      <w:r w:rsidRPr="00D04A1C">
        <w:rPr>
          <w:rFonts w:ascii="Times New Roman" w:hAnsi="Times New Roman"/>
          <w:sz w:val="28"/>
          <w:szCs w:val="28"/>
        </w:rPr>
        <w:t xml:space="preserve">в Электронном журнале, расписка МФЦ, выданная заявителю, о приеме документов, расписка </w:t>
      </w:r>
      <w:r w:rsidR="002B622C" w:rsidRPr="00D04A1C">
        <w:rPr>
          <w:rFonts w:ascii="Times New Roman" w:hAnsi="Times New Roman"/>
          <w:sz w:val="28"/>
          <w:szCs w:val="28"/>
        </w:rPr>
        <w:t>администрации</w:t>
      </w:r>
      <w:r w:rsidR="00FA6EC7" w:rsidRPr="00D04A1C">
        <w:rPr>
          <w:rFonts w:ascii="Times New Roman" w:hAnsi="Times New Roman"/>
          <w:sz w:val="28"/>
          <w:szCs w:val="28"/>
        </w:rPr>
        <w:t xml:space="preserve"> </w:t>
      </w:r>
      <w:r w:rsidRPr="00D04A1C">
        <w:rPr>
          <w:rFonts w:ascii="Times New Roman" w:hAnsi="Times New Roman"/>
          <w:sz w:val="28"/>
          <w:szCs w:val="28"/>
        </w:rPr>
        <w:t>о принятии представленных документов для предоставления муниципальной услуги.</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Формирование и направление межведомственных запросов</w:t>
      </w:r>
      <w:r w:rsidR="00B522DD" w:rsidRPr="00D04A1C">
        <w:rPr>
          <w:rFonts w:ascii="Times New Roman" w:hAnsi="Times New Roman"/>
          <w:b/>
          <w:sz w:val="28"/>
          <w:szCs w:val="28"/>
        </w:rPr>
        <w:t>, направление материалов в управление охраны памятников</w:t>
      </w:r>
      <w:r w:rsidRPr="00D04A1C">
        <w:rPr>
          <w:rFonts w:ascii="Times New Roman" w:hAnsi="Times New Roman"/>
          <w:b/>
          <w:sz w:val="28"/>
          <w:szCs w:val="28"/>
        </w:rPr>
        <w:t xml:space="preserve">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3.26. Основанием (юридическим фактом) начала выполнения административной процедуры является непредставление заявителем документов, указанных в пункте 2.7 настоящего Административного регламента.</w:t>
      </w:r>
    </w:p>
    <w:p w:rsidR="00B522DD" w:rsidRPr="00D04A1C" w:rsidRDefault="00B522DD" w:rsidP="00204105">
      <w:pPr>
        <w:ind w:firstLine="709"/>
        <w:jc w:val="both"/>
        <w:rPr>
          <w:rFonts w:ascii="Times New Roman" w:hAnsi="Times New Roman"/>
          <w:sz w:val="28"/>
          <w:szCs w:val="28"/>
        </w:rPr>
      </w:pPr>
      <w:r w:rsidRPr="00D04A1C">
        <w:rPr>
          <w:rFonts w:ascii="Times New Roman" w:hAnsi="Times New Roman"/>
          <w:sz w:val="28"/>
          <w:szCs w:val="28"/>
        </w:rPr>
        <w:t>Основанием (юридическим фактом) начала выполнения административной процедуры в части направления материалов в управление охраны памятников является направление заявителем уведомления о планируемом строительстве (реконструкции) в границах территории исторического поселения федерального или регионального значения объекта ИЖС или садового дома,  не содержащего указание на типовое архитектурное решение, в соответствии с которым планируется строительство (реконструкция) объекта ИЖС или садового дома или описания внешнего облика соответствующего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3.27. Должностным лицом, осуществляющим административную процедуру, является должностное лицо </w:t>
      </w:r>
      <w:r w:rsidR="00CA7B7B">
        <w:rPr>
          <w:rFonts w:ascii="Times New Roman" w:hAnsi="Times New Roman"/>
          <w:sz w:val="28"/>
          <w:szCs w:val="28"/>
        </w:rPr>
        <w:t>А</w:t>
      </w:r>
      <w:r w:rsidR="002B622C" w:rsidRPr="00D04A1C">
        <w:rPr>
          <w:rFonts w:ascii="Times New Roman" w:hAnsi="Times New Roman"/>
          <w:sz w:val="28"/>
          <w:szCs w:val="28"/>
        </w:rPr>
        <w:t>дминистрации</w:t>
      </w:r>
      <w:r w:rsidRPr="00D04A1C">
        <w:rPr>
          <w:rFonts w:ascii="Times New Roman" w:hAnsi="Times New Roman"/>
          <w:sz w:val="28"/>
          <w:szCs w:val="28"/>
        </w:rPr>
        <w:t>,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3.28. Если заявитель не представил правоустанавливающие документы на земельный участок, должностное лицо, уполномоченное на формирование и направление межведомственных запросов, готовит и направляет соответствующий запрос в орган регистрации прав.</w:t>
      </w:r>
    </w:p>
    <w:p w:rsidR="00DA781C"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lastRenderedPageBreak/>
        <w:t xml:space="preserve">Должностное лицо при отсутствии документов в </w:t>
      </w:r>
      <w:r w:rsidR="00CA7B7B">
        <w:rPr>
          <w:rFonts w:ascii="Times New Roman" w:hAnsi="Times New Roman"/>
          <w:sz w:val="28"/>
          <w:szCs w:val="28"/>
        </w:rPr>
        <w:t>А</w:t>
      </w:r>
      <w:r w:rsidRPr="00D04A1C">
        <w:rPr>
          <w:rFonts w:ascii="Times New Roman" w:hAnsi="Times New Roman"/>
          <w:sz w:val="28"/>
          <w:szCs w:val="28"/>
        </w:rPr>
        <w:t>дминистрации готовит и направляет запрос в соответствующий орган местного самоуправления (его структурное подразделение, имеющее в своем распоряжении соответствующие документы) в случае, если заявителем при обращении с заявлением о предоставлении муниципальной услуги не было представлено разрешение на отклонение от предельных параметров разрешенного строительства, реконструкции при условии, что заявителю было предоставлено такое разрешение в соответствии со статьей 40 Градостроительного кодекса Российской Федерации.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3.29. Направление запросов в предусмотренные в пункте 3.28 настоящего 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r w:rsidR="00DA781C" w:rsidRPr="00D04A1C">
        <w:rPr>
          <w:rFonts w:ascii="Times New Roman" w:hAnsi="Times New Roman"/>
          <w:sz w:val="28"/>
          <w:szCs w:val="28"/>
        </w:rPr>
        <w:t xml:space="preserve"> или курьером</w:t>
      </w:r>
      <w:r w:rsidRPr="00D04A1C">
        <w:rPr>
          <w:rFonts w:ascii="Times New Roman" w:hAnsi="Times New Roman"/>
          <w:sz w:val="28"/>
          <w:szCs w:val="28"/>
        </w:rPr>
        <w:t>.</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Предельный срок для подготовки и направления межведомственных запросов в соответствии с настоящим пунктом и пунктами 3.31 и 3.32 настоящего Административного регламента составляет 1 рабочий день со дня регистрации заявления.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3.30. Предельный срок для ответов на межве</w:t>
      </w:r>
      <w:r w:rsidR="00CA7B7B">
        <w:rPr>
          <w:rFonts w:ascii="Times New Roman" w:hAnsi="Times New Roman"/>
          <w:sz w:val="28"/>
          <w:szCs w:val="28"/>
        </w:rPr>
        <w:t xml:space="preserve">домственные запросы составляет </w:t>
      </w:r>
      <w:r w:rsidR="00CA7B7B" w:rsidRPr="00CA7B7B">
        <w:rPr>
          <w:rFonts w:ascii="Times New Roman" w:hAnsi="Times New Roman"/>
          <w:sz w:val="28"/>
          <w:szCs w:val="28"/>
          <w:highlight w:val="yellow"/>
        </w:rPr>
        <w:t>2</w:t>
      </w:r>
      <w:r w:rsidRPr="00D04A1C">
        <w:rPr>
          <w:rFonts w:ascii="Times New Roman" w:hAnsi="Times New Roman"/>
          <w:sz w:val="28"/>
          <w:szCs w:val="28"/>
        </w:rPr>
        <w:t xml:space="preserve"> рабочих дня со дня поступления запроса в соответствующий орган.</w:t>
      </w:r>
    </w:p>
    <w:p w:rsidR="00D46ED4" w:rsidRDefault="00D46ED4" w:rsidP="00204105">
      <w:pPr>
        <w:ind w:firstLine="709"/>
        <w:jc w:val="both"/>
        <w:rPr>
          <w:rFonts w:ascii="Times New Roman" w:hAnsi="Times New Roman"/>
          <w:sz w:val="28"/>
          <w:szCs w:val="28"/>
        </w:rPr>
      </w:pPr>
      <w:r w:rsidRPr="00D04A1C">
        <w:rPr>
          <w:rFonts w:ascii="Times New Roman" w:hAnsi="Times New Roman"/>
          <w:sz w:val="28"/>
          <w:szCs w:val="28"/>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rsidR="00CA7B7B" w:rsidRPr="00CA7B7B" w:rsidRDefault="00CA7B7B" w:rsidP="00204105">
      <w:pPr>
        <w:ind w:firstLine="709"/>
        <w:jc w:val="both"/>
        <w:rPr>
          <w:rFonts w:ascii="Times New Roman" w:hAnsi="Times New Roman"/>
          <w:sz w:val="28"/>
          <w:szCs w:val="28"/>
        </w:rPr>
      </w:pPr>
      <w:r w:rsidRPr="00CA7B7B">
        <w:rPr>
          <w:rFonts w:ascii="Times New Roman" w:hAnsi="Times New Roman"/>
          <w:sz w:val="27"/>
          <w:szCs w:val="27"/>
          <w:highlight w:val="yellow"/>
        </w:rPr>
        <w:t>М</w:t>
      </w:r>
      <w:r w:rsidRPr="00CA7B7B">
        <w:rPr>
          <w:rFonts w:ascii="Times New Roman" w:hAnsi="Times New Roman"/>
          <w:sz w:val="28"/>
          <w:szCs w:val="28"/>
          <w:highlight w:val="yellow"/>
        </w:rPr>
        <w:t>аксимальный срок исполнения указанной административной  процедуры – 4 рабочих дня</w:t>
      </w:r>
      <w:r w:rsidRPr="00CA7B7B">
        <w:rPr>
          <w:rFonts w:ascii="Times New Roman" w:hAnsi="Times New Roman"/>
          <w:sz w:val="27"/>
          <w:szCs w:val="27"/>
          <w:highlight w:val="yellow"/>
        </w:rPr>
        <w:t xml:space="preserve"> со дня </w:t>
      </w:r>
      <w:r w:rsidRPr="00CA7B7B">
        <w:rPr>
          <w:rFonts w:ascii="Times New Roman" w:hAnsi="Times New Roman"/>
          <w:sz w:val="28"/>
          <w:szCs w:val="28"/>
          <w:highlight w:val="yellow"/>
        </w:rPr>
        <w:t>направления межведомственного запроса.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3.31.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администрации либо неработоспособностью каналов связи, обеспечивающих доступ к сервисам.</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3.32. Направление межведомственного запроса на бумажном носителе должностным лицом осуществляется одним из следующих способов: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почтовым отправлением;</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курьером, под расписку.</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В данном случае межведомственный запрос должен содержать следующие сведения: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1) наименование </w:t>
      </w:r>
      <w:r w:rsidR="00FA6EC7" w:rsidRPr="00D04A1C">
        <w:rPr>
          <w:rFonts w:ascii="Times New Roman" w:hAnsi="Times New Roman"/>
          <w:sz w:val="28"/>
          <w:szCs w:val="28"/>
        </w:rPr>
        <w:t>уполномоченного органа</w:t>
      </w:r>
      <w:r w:rsidRPr="00D04A1C">
        <w:rPr>
          <w:rFonts w:ascii="Times New Roman" w:hAnsi="Times New Roman"/>
          <w:sz w:val="28"/>
          <w:szCs w:val="28"/>
        </w:rPr>
        <w:t>, направляющего межведомственный запрос;</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2) наименование органа, в адрес которого направляется межведомственный запрос;</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3) наименование муниципальной услуги, для предоставления которой необходимо представление документов и (или) информации;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для </w:t>
      </w:r>
      <w:r w:rsidRPr="00D04A1C">
        <w:rPr>
          <w:rFonts w:ascii="Times New Roman" w:hAnsi="Times New Roman"/>
          <w:sz w:val="28"/>
          <w:szCs w:val="28"/>
        </w:rPr>
        <w:lastRenderedPageBreak/>
        <w:t>предоставления муниципальной услуги, и указание на реквизиты данного нормативного правового акта;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5) сведения, необходимые для представления документов и (или) информации, установленные настоящим Административным регламентом;</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6) контактная информация для направления ответа на межведомственный запрос;</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7) дата направления межведомственного запроса;</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A781C"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3.33. В случае, предусмотренном абзацем вторым пункта 3.26 настоящего Административного регламента, должностное лицо, уполномоченное на формирование и направление межведомственных запросов, в течение трех дней со дня получения соответствующего уведомления о планируемом строительстве (реконструкции) объекта ИЖС и садового дома направляет указанное уведомление и приложенного к нему типовое архитектурное решение или описание внешнего облика соответствующего объекта ИЖС или садового дома в управление охраны памятников.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4</w:t>
      </w:r>
      <w:r w:rsidRPr="00D04A1C">
        <w:rPr>
          <w:rFonts w:ascii="Times New Roman" w:hAnsi="Times New Roman"/>
          <w:sz w:val="28"/>
          <w:szCs w:val="28"/>
        </w:rPr>
        <w:t xml:space="preserve">. Критерием принятия решения о направлении межведомственных запросов является отсутствие в распоряжении </w:t>
      </w:r>
      <w:r w:rsidR="00CA7B7B">
        <w:rPr>
          <w:rFonts w:ascii="Times New Roman" w:hAnsi="Times New Roman"/>
          <w:sz w:val="28"/>
          <w:szCs w:val="28"/>
        </w:rPr>
        <w:t>А</w:t>
      </w:r>
      <w:r w:rsidR="002B622C" w:rsidRPr="00D04A1C">
        <w:rPr>
          <w:rFonts w:ascii="Times New Roman" w:hAnsi="Times New Roman"/>
          <w:sz w:val="28"/>
          <w:szCs w:val="28"/>
        </w:rPr>
        <w:t>дминистрации</w:t>
      </w:r>
      <w:r w:rsidR="00A0124A" w:rsidRPr="00D04A1C">
        <w:rPr>
          <w:rFonts w:ascii="Times New Roman" w:hAnsi="Times New Roman"/>
          <w:sz w:val="28"/>
          <w:szCs w:val="28"/>
        </w:rPr>
        <w:t xml:space="preserve"> </w:t>
      </w:r>
      <w:r w:rsidRPr="00D04A1C">
        <w:rPr>
          <w:rFonts w:ascii="Times New Roman" w:hAnsi="Times New Roman"/>
          <w:sz w:val="28"/>
          <w:szCs w:val="28"/>
        </w:rPr>
        <w:t xml:space="preserve">документов (информации, содержащейся в них), предусмотренных пунктом 2.7 настоящего Административного регламента.   </w:t>
      </w:r>
    </w:p>
    <w:p w:rsidR="00DA781C" w:rsidRPr="00D04A1C" w:rsidRDefault="00DA781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Критерием принятия решения о направлении типового архитектурного решения или описания внешнего облика соответствующего объекта ИЖС или садового дома в управление охраны памятников является отсутствие в уведомлении о планируемом строительстве (реконструкции) указания на типовое архитектурное решение, в соответствии с которым планируется строительство (реконструкция) объекта ИЖС или садового дома, или описания внешнего облика соответствующего объекта ИЖС или садового дома, в случае, предусмотренном абзацем вторым пункта 3.26 настоящего Административного регламента.</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5</w:t>
      </w:r>
      <w:r w:rsidRPr="00D04A1C">
        <w:rPr>
          <w:rFonts w:ascii="Times New Roman" w:hAnsi="Times New Roman"/>
          <w:sz w:val="28"/>
          <w:szCs w:val="28"/>
        </w:rPr>
        <w:t xml:space="preserve">.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Способом фиксации результата административной процедуры являются ответы из органов (организаций), предусмотренных в пункте 3.28 настоящего Административного регламента, на межведомственные запросы.</w:t>
      </w:r>
    </w:p>
    <w:p w:rsidR="00D46ED4" w:rsidRPr="00D04A1C" w:rsidRDefault="00D46ED4" w:rsidP="00204105">
      <w:pPr>
        <w:jc w:val="center"/>
        <w:rPr>
          <w:rFonts w:ascii="Times New Roman" w:hAnsi="Times New Roman"/>
          <w:b/>
          <w:sz w:val="28"/>
          <w:szCs w:val="28"/>
        </w:rPr>
      </w:pPr>
      <w:r w:rsidRPr="00D04A1C">
        <w:rPr>
          <w:rFonts w:ascii="Times New Roman" w:hAnsi="Times New Roman"/>
          <w:b/>
          <w:sz w:val="28"/>
          <w:szCs w:val="28"/>
        </w:rPr>
        <w:t>Принятие решения о предоставлении муниципальной услуги или об отказе в её предоставлении и выдача (направление) заявителю документов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3.3</w:t>
      </w:r>
      <w:r w:rsidR="00DA781C" w:rsidRPr="00D04A1C">
        <w:rPr>
          <w:rFonts w:ascii="Times New Roman" w:hAnsi="Times New Roman"/>
          <w:sz w:val="28"/>
          <w:szCs w:val="28"/>
        </w:rPr>
        <w:t>6</w:t>
      </w:r>
      <w:r w:rsidRPr="00D04A1C">
        <w:rPr>
          <w:rFonts w:ascii="Times New Roman" w:hAnsi="Times New Roman"/>
          <w:sz w:val="28"/>
          <w:szCs w:val="28"/>
        </w:rPr>
        <w:t>. Основанием (юридическим фактом) начала выполнения административной процедуры является получение должностными лицами ответов на межведомственные запросы либо наличие представленных заявителем документов, не требующих направления межведомственных запросов.</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lastRenderedPageBreak/>
        <w:t>3.3</w:t>
      </w:r>
      <w:r w:rsidR="00DA781C" w:rsidRPr="00D04A1C">
        <w:rPr>
          <w:rFonts w:ascii="Times New Roman" w:hAnsi="Times New Roman"/>
          <w:sz w:val="28"/>
          <w:szCs w:val="28"/>
        </w:rPr>
        <w:t>7</w:t>
      </w:r>
      <w:r w:rsidRPr="00D04A1C">
        <w:rPr>
          <w:rFonts w:ascii="Times New Roman" w:hAnsi="Times New Roman"/>
          <w:sz w:val="28"/>
          <w:szCs w:val="28"/>
        </w:rPr>
        <w:t xml:space="preserve">. Должностным лицом, осуществляющим административную процедуру, является должностное лицо </w:t>
      </w:r>
      <w:r w:rsidR="00CA7B7B">
        <w:rPr>
          <w:rFonts w:ascii="Times New Roman" w:hAnsi="Times New Roman"/>
          <w:sz w:val="28"/>
          <w:szCs w:val="28"/>
        </w:rPr>
        <w:t>А</w:t>
      </w:r>
      <w:r w:rsidR="002B622C" w:rsidRPr="00D04A1C">
        <w:rPr>
          <w:rFonts w:ascii="Times New Roman" w:hAnsi="Times New Roman"/>
          <w:sz w:val="28"/>
          <w:szCs w:val="28"/>
        </w:rPr>
        <w:t>дминистрации</w:t>
      </w:r>
      <w:r w:rsidRPr="00D04A1C">
        <w:rPr>
          <w:rFonts w:ascii="Times New Roman" w:hAnsi="Times New Roman"/>
          <w:sz w:val="28"/>
          <w:szCs w:val="28"/>
        </w:rPr>
        <w:t>, уполномоченное на анализ документов (информации), необходимых для предоставления муниципальной услуги (далее – должностное лицо).</w:t>
      </w:r>
    </w:p>
    <w:p w:rsidR="00D46ED4"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3.38</w:t>
      </w:r>
      <w:r w:rsidR="00D46ED4" w:rsidRPr="00D04A1C">
        <w:rPr>
          <w:rFonts w:ascii="Times New Roman" w:hAnsi="Times New Roman"/>
          <w:sz w:val="28"/>
          <w:szCs w:val="28"/>
        </w:rPr>
        <w:t>. При предоставлении муниципальной услуги должностное лицо совершает следующие административные действия:</w:t>
      </w:r>
    </w:p>
    <w:p w:rsidR="00D46ED4"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3.38</w:t>
      </w:r>
      <w:r w:rsidR="00D46ED4" w:rsidRPr="00D04A1C">
        <w:rPr>
          <w:rFonts w:ascii="Times New Roman" w:hAnsi="Times New Roman"/>
          <w:sz w:val="28"/>
          <w:szCs w:val="28"/>
        </w:rPr>
        <w:t>.1. Должностное лицо осуществляет проверку документов (информации, содержащейся в них), необходимых для предоставления муниципальной услуги в соответствии с пунктами 2.6 и 2.7 настоящего Административного регламента.</w:t>
      </w:r>
    </w:p>
    <w:p w:rsidR="00DA781C" w:rsidRPr="00D04A1C" w:rsidRDefault="00DA781C" w:rsidP="00204105">
      <w:pPr>
        <w:ind w:firstLine="709"/>
        <w:jc w:val="both"/>
        <w:rPr>
          <w:rFonts w:ascii="Times New Roman" w:hAnsi="Times New Roman"/>
          <w:sz w:val="28"/>
          <w:szCs w:val="28"/>
        </w:rPr>
      </w:pPr>
      <w:r w:rsidRPr="00D04A1C">
        <w:rPr>
          <w:rFonts w:ascii="Times New Roman" w:hAnsi="Times New Roman"/>
          <w:sz w:val="28"/>
          <w:szCs w:val="28"/>
        </w:rPr>
        <w:t>3.38</w:t>
      </w:r>
      <w:r w:rsidR="00D46ED4" w:rsidRPr="00D04A1C">
        <w:rPr>
          <w:rFonts w:ascii="Times New Roman" w:hAnsi="Times New Roman"/>
          <w:sz w:val="28"/>
          <w:szCs w:val="28"/>
        </w:rPr>
        <w:t xml:space="preserve">.2. </w:t>
      </w:r>
      <w:r w:rsidRPr="00D04A1C">
        <w:rPr>
          <w:rFonts w:ascii="Times New Roman" w:hAnsi="Times New Roman"/>
          <w:sz w:val="28"/>
          <w:szCs w:val="28"/>
        </w:rPr>
        <w:t xml:space="preserve">Должностное лицо проводит проверку соответствия указанных в уведомлении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D46ED4" w:rsidRPr="00D04A1C" w:rsidRDefault="00D46ED4"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3.3</w:t>
      </w:r>
      <w:r w:rsidR="00DA781C" w:rsidRPr="00D04A1C">
        <w:rPr>
          <w:rFonts w:ascii="Times New Roman" w:hAnsi="Times New Roman" w:cs="Times New Roman"/>
          <w:sz w:val="28"/>
          <w:szCs w:val="28"/>
        </w:rPr>
        <w:t>8</w:t>
      </w:r>
      <w:r w:rsidRPr="00D04A1C">
        <w:rPr>
          <w:rFonts w:ascii="Times New Roman" w:hAnsi="Times New Roman" w:cs="Times New Roman"/>
          <w:sz w:val="28"/>
          <w:szCs w:val="28"/>
        </w:rPr>
        <w:t>.3. Если при совершении административных действий, указанных в подпунктах 3.3</w:t>
      </w:r>
      <w:r w:rsidR="00DA781C" w:rsidRPr="00D04A1C">
        <w:rPr>
          <w:rFonts w:ascii="Times New Roman" w:hAnsi="Times New Roman" w:cs="Times New Roman"/>
          <w:sz w:val="28"/>
          <w:szCs w:val="28"/>
        </w:rPr>
        <w:t>8</w:t>
      </w:r>
      <w:r w:rsidRPr="00D04A1C">
        <w:rPr>
          <w:rFonts w:ascii="Times New Roman" w:hAnsi="Times New Roman" w:cs="Times New Roman"/>
          <w:sz w:val="28"/>
          <w:szCs w:val="28"/>
        </w:rPr>
        <w:t>.1, 3.3</w:t>
      </w:r>
      <w:r w:rsidR="00DA781C" w:rsidRPr="00D04A1C">
        <w:rPr>
          <w:rFonts w:ascii="Times New Roman" w:hAnsi="Times New Roman" w:cs="Times New Roman"/>
          <w:sz w:val="28"/>
          <w:szCs w:val="28"/>
        </w:rPr>
        <w:t>8</w:t>
      </w:r>
      <w:r w:rsidRPr="00D04A1C">
        <w:rPr>
          <w:rFonts w:ascii="Times New Roman" w:hAnsi="Times New Roman" w:cs="Times New Roman"/>
          <w:sz w:val="28"/>
          <w:szCs w:val="28"/>
        </w:rPr>
        <w:t xml:space="preserve">.2 настоящего Административного регламента, должностным лицом не выявлены основания, предусмотренные пунктом 2.9 настоящего Административного регламента, должностное лицо: </w:t>
      </w:r>
    </w:p>
    <w:p w:rsidR="00DA781C" w:rsidRPr="00D04A1C" w:rsidRDefault="00D46ED4" w:rsidP="00204105">
      <w:pPr>
        <w:pStyle w:val="ConsPlusNormal"/>
        <w:ind w:firstLine="709"/>
        <w:jc w:val="both"/>
        <w:rPr>
          <w:rFonts w:ascii="Times New Roman" w:hAnsi="Times New Roman" w:cs="Times New Roman"/>
          <w:sz w:val="28"/>
          <w:szCs w:val="28"/>
        </w:rPr>
      </w:pPr>
      <w:r w:rsidRPr="00D04A1C">
        <w:rPr>
          <w:rFonts w:ascii="Times New Roman" w:hAnsi="Times New Roman"/>
          <w:sz w:val="28"/>
          <w:szCs w:val="28"/>
        </w:rPr>
        <w:t>1) обеспечивает подготовку и выдачу</w:t>
      </w:r>
      <w:r w:rsidR="00BC1C42" w:rsidRPr="00D04A1C">
        <w:rPr>
          <w:rFonts w:ascii="Times New Roman" w:hAnsi="Times New Roman"/>
          <w:sz w:val="28"/>
          <w:szCs w:val="28"/>
        </w:rPr>
        <w:t xml:space="preserve"> (</w:t>
      </w:r>
      <w:r w:rsidR="00DA781C" w:rsidRPr="00D04A1C">
        <w:rPr>
          <w:rFonts w:ascii="Times New Roman" w:hAnsi="Times New Roman"/>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DA781C" w:rsidRPr="00D04A1C">
        <w:rPr>
          <w:rFonts w:ascii="Times New Roman" w:hAnsi="Times New Roman" w:cs="Times New Roman"/>
          <w:sz w:val="28"/>
          <w:szCs w:val="28"/>
        </w:rPr>
        <w:t xml:space="preserve">, оформленного согласно </w:t>
      </w:r>
      <w:r w:rsidR="00DA781C" w:rsidRPr="00D04A1C">
        <w:rPr>
          <w:rFonts w:ascii="Times New Roman" w:hAnsi="Times New Roman"/>
          <w:sz w:val="28"/>
          <w:szCs w:val="28"/>
        </w:rPr>
        <w:t>приказу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DA781C" w:rsidRPr="00D04A1C">
        <w:rPr>
          <w:rFonts w:ascii="Times New Roman" w:hAnsi="Times New Roman" w:cs="Times New Roman"/>
          <w:sz w:val="28"/>
          <w:szCs w:val="28"/>
        </w:rPr>
        <w:t>;</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2) обеспечивает хранение в бумажном или электронном виде документов (информации), представленной на межведомственные запросы; </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 </w:t>
      </w:r>
      <w:r w:rsidR="00BC1C42" w:rsidRPr="00D04A1C">
        <w:rPr>
          <w:rFonts w:ascii="Times New Roman" w:hAnsi="Times New Roman"/>
          <w:sz w:val="28"/>
          <w:szCs w:val="28"/>
        </w:rPr>
        <w:t>вносит сведения о конечных результатах предоставления муниципальной услуги в регистр уведомлений о планируемом строительстве (далее-регистр) по форме согласно Приложению № 8 к настоящему Административному регламенту в следующем составе:</w:t>
      </w:r>
      <w:r w:rsidRPr="00D04A1C">
        <w:rPr>
          <w:rFonts w:ascii="Times New Roman" w:hAnsi="Times New Roman"/>
          <w:sz w:val="28"/>
          <w:szCs w:val="28"/>
        </w:rPr>
        <w:t xml:space="preserve"> </w:t>
      </w:r>
    </w:p>
    <w:p w:rsidR="00D46ED4" w:rsidRPr="00D04A1C" w:rsidRDefault="00D46ED4" w:rsidP="00204105">
      <w:pPr>
        <w:pStyle w:val="ConsPlusNormal"/>
        <w:ind w:firstLine="709"/>
        <w:jc w:val="both"/>
        <w:rPr>
          <w:rFonts w:ascii="Times New Roman" w:hAnsi="Times New Roman" w:cs="Times New Roman"/>
          <w:sz w:val="28"/>
          <w:szCs w:val="28"/>
        </w:rPr>
      </w:pPr>
      <w:r w:rsidRPr="00D04A1C">
        <w:rPr>
          <w:rFonts w:ascii="Times New Roman" w:hAnsi="Times New Roman" w:cs="Times New Roman"/>
          <w:sz w:val="28"/>
          <w:szCs w:val="28"/>
        </w:rPr>
        <w:t xml:space="preserve">- заявитель (полное название, ИНН, ОГРН застройщика – юридического лица, фамилия, имя, отчество (если имеется), место жительства – физического лица), контактный телефон, электронный адрес заявителя); </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строительный адрес объекта капитального строительства;</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lastRenderedPageBreak/>
        <w:t>- наименование объекта капитального строительства;</w:t>
      </w:r>
    </w:p>
    <w:p w:rsidR="00D46ED4" w:rsidRPr="00D04A1C" w:rsidRDefault="00D46ED4"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 дата </w:t>
      </w:r>
      <w:r w:rsidR="00216AAD" w:rsidRPr="00D04A1C">
        <w:rPr>
          <w:rFonts w:ascii="Times New Roman" w:hAnsi="Times New Roman"/>
          <w:sz w:val="28"/>
          <w:szCs w:val="28"/>
        </w:rPr>
        <w:t>регистрации уведомления о планируемом строительстве (реконструкции) объекта ИЖС или садового дома</w:t>
      </w:r>
      <w:r w:rsidRPr="00D04A1C">
        <w:rPr>
          <w:rFonts w:ascii="Times New Roman" w:hAnsi="Times New Roman"/>
          <w:sz w:val="28"/>
          <w:szCs w:val="28"/>
        </w:rPr>
        <w:t>;</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цель подачи уведомления (строительство или реконструкция);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параметры объекта капитального строительства (количество надземных этажей, предельная высота, площадь застройки, размеры отступов от границ ЗУ до ОКС);</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соответствии параметров (№, дата уведомления);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срок действия уведомления о соответствии (дата);</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несоответствии параметров (№, дата уведомления);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подаче уведомления об изменении параметров (дата);</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подаче уведомления об окончании строительства или реконструкции объекта ИЖС или садового дома;</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соответствии параметров (№, дата уведомления);</w:t>
      </w:r>
    </w:p>
    <w:p w:rsidR="00D71F2C" w:rsidRPr="00D04A1C" w:rsidRDefault="00D71F2C" w:rsidP="00204105">
      <w:pPr>
        <w:widowControl w:val="0"/>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отметка о выдаче уведомления о несоответствии (№, дата уведомления).</w:t>
      </w:r>
    </w:p>
    <w:p w:rsidR="00D71F2C" w:rsidRPr="00D04A1C" w:rsidRDefault="00D46ED4" w:rsidP="00204105">
      <w:pPr>
        <w:pStyle w:val="ConsPlusNormal"/>
        <w:ind w:firstLine="709"/>
        <w:jc w:val="both"/>
        <w:rPr>
          <w:rFonts w:ascii="Times New Roman" w:hAnsi="Times New Roman"/>
          <w:sz w:val="28"/>
          <w:szCs w:val="28"/>
        </w:rPr>
      </w:pPr>
      <w:r w:rsidRPr="00D04A1C">
        <w:rPr>
          <w:rFonts w:ascii="Times New Roman" w:hAnsi="Times New Roman" w:cs="Times New Roman"/>
          <w:sz w:val="28"/>
          <w:szCs w:val="28"/>
        </w:rPr>
        <w:t>3.3</w:t>
      </w:r>
      <w:r w:rsidR="00D71F2C" w:rsidRPr="00D04A1C">
        <w:rPr>
          <w:rFonts w:ascii="Times New Roman" w:hAnsi="Times New Roman" w:cs="Times New Roman"/>
          <w:sz w:val="28"/>
          <w:szCs w:val="28"/>
        </w:rPr>
        <w:t>9</w:t>
      </w:r>
      <w:r w:rsidRPr="00D04A1C">
        <w:rPr>
          <w:rFonts w:ascii="Times New Roman" w:hAnsi="Times New Roman" w:cs="Times New Roman"/>
          <w:sz w:val="28"/>
          <w:szCs w:val="28"/>
        </w:rPr>
        <w:t xml:space="preserve">. </w:t>
      </w:r>
      <w:r w:rsidRPr="00D04A1C">
        <w:rPr>
          <w:rFonts w:ascii="Times New Roman" w:hAnsi="Times New Roman"/>
          <w:sz w:val="28"/>
          <w:szCs w:val="28"/>
        </w:rPr>
        <w:t xml:space="preserve">При выявлении оснований для отказа в предоставлении </w:t>
      </w:r>
      <w:r w:rsidRPr="00D04A1C">
        <w:rPr>
          <w:rFonts w:ascii="Times New Roman" w:hAnsi="Times New Roman" w:cs="Times New Roman"/>
          <w:sz w:val="28"/>
          <w:szCs w:val="28"/>
        </w:rPr>
        <w:t xml:space="preserve">муниципальной услуги </w:t>
      </w:r>
      <w:r w:rsidRPr="00D04A1C">
        <w:rPr>
          <w:rFonts w:ascii="Times New Roman" w:hAnsi="Times New Roman"/>
          <w:sz w:val="28"/>
          <w:szCs w:val="28"/>
        </w:rPr>
        <w:t>должностное лицо готовит уведомление о</w:t>
      </w:r>
      <w:r w:rsidR="00D71F2C" w:rsidRPr="00D04A1C">
        <w:rPr>
          <w:rFonts w:ascii="Times New Roman" w:hAnsi="Times New Roman"/>
          <w:sz w:val="28"/>
          <w:szCs w:val="28"/>
        </w:rPr>
        <w:t xml:space="preserve"> несоответствии и направляет его заявителю посредством почтовой связи, по электронной почте либо предоставляет на личном приеме (при соответствующем желании заявителя) не позднее 1 рабочего дня, следующего за днем принятия решения.</w:t>
      </w:r>
    </w:p>
    <w:p w:rsidR="00FA3F30" w:rsidRPr="00D04A1C" w:rsidRDefault="00FA3F30" w:rsidP="00204105">
      <w:pPr>
        <w:ind w:firstLine="709"/>
        <w:jc w:val="both"/>
        <w:rPr>
          <w:rFonts w:ascii="Times New Roman" w:hAnsi="Times New Roman"/>
          <w:sz w:val="28"/>
          <w:szCs w:val="28"/>
        </w:rPr>
      </w:pPr>
      <w:r w:rsidRPr="00D04A1C">
        <w:rPr>
          <w:rFonts w:ascii="Times New Roman" w:hAnsi="Times New Roman"/>
          <w:sz w:val="28"/>
          <w:szCs w:val="28"/>
        </w:rPr>
        <w:t>3.40.  В случае отсутствия в уведомлении о планируемом строительстве сведений, предусмотренных пунктом 2.6.1. Административного регламента, или документов, предусмотренных пунктом 2.6.2. Административного регламента, должностное лицо в течение трех рабочих дней со дня поступления уведомления о планируемом строительстве возвращает заявителю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FA3F30" w:rsidRPr="00D04A1C" w:rsidRDefault="00FA3F30" w:rsidP="005662A5">
      <w:pPr>
        <w:pStyle w:val="af"/>
        <w:spacing w:before="0" w:beforeAutospacing="0" w:after="0" w:afterAutospacing="0"/>
        <w:ind w:firstLine="709"/>
        <w:jc w:val="both"/>
        <w:rPr>
          <w:rFonts w:ascii="Times New Roman" w:hAnsi="Times New Roman"/>
          <w:sz w:val="28"/>
          <w:szCs w:val="28"/>
        </w:rPr>
      </w:pPr>
      <w:r w:rsidRPr="00D04A1C">
        <w:rPr>
          <w:rFonts w:ascii="Times New Roman" w:hAnsi="Times New Roman"/>
          <w:sz w:val="28"/>
          <w:szCs w:val="28"/>
        </w:rPr>
        <w:t xml:space="preserve">3.41. </w:t>
      </w:r>
      <w:r w:rsidR="000B4E0D">
        <w:rPr>
          <w:rFonts w:ascii="Times New Roman" w:hAnsi="Times New Roman"/>
          <w:sz w:val="28"/>
          <w:szCs w:val="28"/>
        </w:rPr>
        <w:t xml:space="preserve">В случае направления заявителю уведомления о несоответствии по основанию, предусмотренному частью 4 пункта 2.9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FA3F30" w:rsidRPr="00D04A1C" w:rsidRDefault="00FA3F30"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xml:space="preserve">3.42. 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способами, указанными в пункте 2.6.1. Административного регламента, уведомление об этом в уполномоченный </w:t>
      </w:r>
      <w:r w:rsidRPr="00D04A1C">
        <w:rPr>
          <w:rFonts w:ascii="Times New Roman" w:hAnsi="Times New Roman"/>
          <w:sz w:val="28"/>
          <w:szCs w:val="28"/>
        </w:rPr>
        <w:lastRenderedPageBreak/>
        <w:t xml:space="preserve">орган с указанием изменяемых параметров (Приложение №4 к настоящему Административному регламенту). </w:t>
      </w:r>
    </w:p>
    <w:p w:rsidR="00FA3F30" w:rsidRPr="00D04A1C" w:rsidRDefault="00FA3F30" w:rsidP="00204105">
      <w:pPr>
        <w:ind w:firstLine="709"/>
        <w:jc w:val="both"/>
        <w:rPr>
          <w:rFonts w:ascii="Times New Roman" w:hAnsi="Times New Roman"/>
          <w:sz w:val="28"/>
          <w:szCs w:val="28"/>
        </w:rPr>
      </w:pPr>
      <w:r w:rsidRPr="00D04A1C">
        <w:rPr>
          <w:rFonts w:ascii="Times New Roman" w:hAnsi="Times New Roman"/>
          <w:sz w:val="28"/>
          <w:szCs w:val="28"/>
        </w:rPr>
        <w:t xml:space="preserve">Рассмотрение указанного уведомления осуществляется в соответствии с </w:t>
      </w:r>
      <w:hyperlink r:id="rId21" w:history="1">
        <w:r w:rsidRPr="00D04A1C">
          <w:rPr>
            <w:rFonts w:ascii="Times New Roman" w:hAnsi="Times New Roman"/>
            <w:sz w:val="28"/>
            <w:szCs w:val="28"/>
          </w:rPr>
          <w:t>частями 4</w:t>
        </w:r>
      </w:hyperlink>
      <w:r w:rsidRPr="00D04A1C">
        <w:rPr>
          <w:rFonts w:ascii="Times New Roman" w:hAnsi="Times New Roman"/>
          <w:sz w:val="28"/>
          <w:szCs w:val="28"/>
        </w:rPr>
        <w:t xml:space="preserve"> - </w:t>
      </w:r>
      <w:hyperlink r:id="rId22" w:history="1">
        <w:r w:rsidRPr="00D04A1C">
          <w:rPr>
            <w:rFonts w:ascii="Times New Roman" w:hAnsi="Times New Roman"/>
            <w:sz w:val="28"/>
            <w:szCs w:val="28"/>
          </w:rPr>
          <w:t>13</w:t>
        </w:r>
      </w:hyperlink>
      <w:r w:rsidRPr="00D04A1C">
        <w:rPr>
          <w:rFonts w:ascii="Times New Roman" w:hAnsi="Times New Roman"/>
          <w:sz w:val="28"/>
          <w:szCs w:val="28"/>
        </w:rPr>
        <w:t xml:space="preserve"> статьи 51.1. Градостроительного Кодекса РФ.</w:t>
      </w:r>
    </w:p>
    <w:p w:rsidR="00D46ED4" w:rsidRPr="00D04A1C" w:rsidRDefault="00D46ED4" w:rsidP="00204105">
      <w:pPr>
        <w:pStyle w:val="ConsPlusNormal"/>
        <w:ind w:firstLine="709"/>
        <w:jc w:val="both"/>
        <w:rPr>
          <w:rFonts w:ascii="Times New Roman" w:hAnsi="Times New Roman" w:cs="Times New Roman"/>
          <w:i/>
          <w:sz w:val="28"/>
          <w:szCs w:val="28"/>
        </w:rPr>
      </w:pPr>
      <w:r w:rsidRPr="00D04A1C">
        <w:rPr>
          <w:rFonts w:ascii="Times New Roman" w:hAnsi="Times New Roman" w:cs="Times New Roman"/>
          <w:sz w:val="28"/>
          <w:szCs w:val="28"/>
        </w:rPr>
        <w:t>3.</w:t>
      </w:r>
      <w:r w:rsidR="00FA3F30" w:rsidRPr="00D04A1C">
        <w:rPr>
          <w:rFonts w:ascii="Times New Roman" w:hAnsi="Times New Roman" w:cs="Times New Roman"/>
          <w:sz w:val="28"/>
          <w:szCs w:val="28"/>
        </w:rPr>
        <w:t>43</w:t>
      </w:r>
      <w:r w:rsidRPr="00D04A1C">
        <w:rPr>
          <w:rFonts w:ascii="Times New Roman" w:hAnsi="Times New Roman" w:cs="Times New Roman"/>
          <w:sz w:val="28"/>
          <w:szCs w:val="28"/>
        </w:rPr>
        <w:t xml:space="preserve">. </w:t>
      </w:r>
      <w:r w:rsidRPr="00D04A1C">
        <w:rPr>
          <w:rFonts w:ascii="Times New Roman" w:hAnsi="Times New Roman"/>
          <w:sz w:val="28"/>
          <w:szCs w:val="28"/>
        </w:rPr>
        <w:t>Общий максимальный срок административной процедуры не может превышать 2 рабочих дня.</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3.4</w:t>
      </w:r>
      <w:r w:rsidR="00FA3F30" w:rsidRPr="00D04A1C">
        <w:rPr>
          <w:rFonts w:ascii="Times New Roman" w:hAnsi="Times New Roman"/>
          <w:sz w:val="28"/>
          <w:szCs w:val="28"/>
        </w:rPr>
        <w:t>4</w:t>
      </w:r>
      <w:r w:rsidRPr="00D04A1C">
        <w:rPr>
          <w:rFonts w:ascii="Times New Roman" w:hAnsi="Times New Roman"/>
          <w:sz w:val="28"/>
          <w:szCs w:val="28"/>
        </w:rPr>
        <w:t xml:space="preserve">. Критерием принятия решения о предоставлении муниципальной услуги или отказа в ее предоставлении является наличие или отсутствие оснований для отказа в предоставлении муниципальной услуги, предусмотренных пунктом 2.9 настоящего Административного регламента.  </w:t>
      </w:r>
    </w:p>
    <w:p w:rsidR="00FA3F30"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t>3.4</w:t>
      </w:r>
      <w:r w:rsidR="00FA3F30" w:rsidRPr="00D04A1C">
        <w:rPr>
          <w:rFonts w:ascii="Times New Roman" w:hAnsi="Times New Roman"/>
          <w:sz w:val="28"/>
          <w:szCs w:val="28"/>
        </w:rPr>
        <w:t>5</w:t>
      </w:r>
      <w:r w:rsidRPr="00D04A1C">
        <w:rPr>
          <w:rFonts w:ascii="Times New Roman" w:hAnsi="Times New Roman"/>
          <w:sz w:val="28"/>
          <w:szCs w:val="28"/>
        </w:rPr>
        <w:t>. Результатом административной процедуры является</w:t>
      </w:r>
      <w:r w:rsidR="00FA3F30" w:rsidRPr="00D04A1C">
        <w:rPr>
          <w:rFonts w:ascii="Times New Roman" w:hAnsi="Times New Roman"/>
          <w:sz w:val="28"/>
          <w:szCs w:val="28"/>
        </w:rPr>
        <w:t>:</w:t>
      </w:r>
    </w:p>
    <w:p w:rsidR="00FA3F30" w:rsidRPr="00D04A1C" w:rsidRDefault="00FA3F30" w:rsidP="00204105">
      <w:pPr>
        <w:pStyle w:val="af"/>
        <w:spacing w:before="0" w:beforeAutospacing="0" w:after="0" w:afterAutospacing="0"/>
        <w:ind w:firstLine="709"/>
        <w:jc w:val="both"/>
        <w:rPr>
          <w:rFonts w:ascii="Times New Roman" w:hAnsi="Times New Roman"/>
          <w:sz w:val="28"/>
          <w:szCs w:val="28"/>
        </w:rPr>
      </w:pPr>
      <w:r w:rsidRPr="00D04A1C">
        <w:rPr>
          <w:rFonts w:ascii="Times New Roman" w:hAnsi="Times New Roman"/>
          <w:sz w:val="28"/>
          <w:szCs w:val="28"/>
        </w:rPr>
        <w:t>- направление уведомления о соответствии (Приложение № 2 к Административному регламенту):</w:t>
      </w:r>
    </w:p>
    <w:p w:rsidR="00FA3F30" w:rsidRPr="00D04A1C" w:rsidRDefault="00FA3F30"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sz w:val="28"/>
          <w:szCs w:val="28"/>
        </w:rPr>
        <w:t>- направление уведомления о несоответствии (Приложение № 3 к Административному регламенту):</w:t>
      </w:r>
    </w:p>
    <w:p w:rsidR="00FA3F30" w:rsidRPr="00D04A1C" w:rsidRDefault="00FA3F30" w:rsidP="00204105">
      <w:pPr>
        <w:ind w:firstLine="709"/>
        <w:jc w:val="both"/>
        <w:rPr>
          <w:rFonts w:ascii="Times New Roman" w:hAnsi="Times New Roman"/>
          <w:sz w:val="28"/>
          <w:szCs w:val="28"/>
        </w:rPr>
      </w:pPr>
      <w:r w:rsidRPr="00D04A1C">
        <w:rPr>
          <w:rFonts w:ascii="Times New Roman" w:hAnsi="Times New Roman"/>
          <w:sz w:val="28"/>
          <w:szCs w:val="28"/>
        </w:rPr>
        <w:t xml:space="preserve">При выдаче документов на личном приёме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  </w:t>
      </w:r>
    </w:p>
    <w:p w:rsidR="00D46ED4" w:rsidRDefault="00D46ED4" w:rsidP="00204105">
      <w:pPr>
        <w:ind w:firstLine="709"/>
        <w:jc w:val="both"/>
        <w:rPr>
          <w:rFonts w:ascii="Times New Roman" w:hAnsi="Times New Roman"/>
          <w:sz w:val="28"/>
          <w:szCs w:val="28"/>
        </w:rPr>
      </w:pPr>
      <w:r w:rsidRPr="00D04A1C">
        <w:rPr>
          <w:rFonts w:ascii="Times New Roman" w:hAnsi="Times New Roman"/>
          <w:sz w:val="28"/>
          <w:szCs w:val="28"/>
        </w:rPr>
        <w:t>3.4</w:t>
      </w:r>
      <w:r w:rsidR="00FA3F30" w:rsidRPr="00D04A1C">
        <w:rPr>
          <w:rFonts w:ascii="Times New Roman" w:hAnsi="Times New Roman"/>
          <w:sz w:val="28"/>
          <w:szCs w:val="28"/>
        </w:rPr>
        <w:t>6</w:t>
      </w:r>
      <w:r w:rsidRPr="00D04A1C">
        <w:rPr>
          <w:rFonts w:ascii="Times New Roman" w:hAnsi="Times New Roman"/>
          <w:sz w:val="28"/>
          <w:szCs w:val="28"/>
        </w:rPr>
        <w:t>. Способом фиксации результата административной процедуры является внесение сведений, указанных в подпункте 3 пункта 3.3</w:t>
      </w:r>
      <w:r w:rsidR="00FA3F30" w:rsidRPr="00D04A1C">
        <w:rPr>
          <w:rFonts w:ascii="Times New Roman" w:hAnsi="Times New Roman"/>
          <w:sz w:val="28"/>
          <w:szCs w:val="28"/>
        </w:rPr>
        <w:t>8</w:t>
      </w:r>
      <w:r w:rsidRPr="00D04A1C">
        <w:rPr>
          <w:rFonts w:ascii="Times New Roman" w:hAnsi="Times New Roman"/>
          <w:sz w:val="28"/>
          <w:szCs w:val="28"/>
        </w:rPr>
        <w:t>.3 настоящего Административного регламента в регистр или регистрация уведомления об отказе в предоставлении муниципальной услуги.</w:t>
      </w:r>
    </w:p>
    <w:p w:rsidR="00831E38" w:rsidRPr="00831E38" w:rsidRDefault="00831E38" w:rsidP="00831E38">
      <w:pPr>
        <w:widowControl w:val="0"/>
        <w:autoSpaceDE w:val="0"/>
        <w:autoSpaceDN w:val="0"/>
        <w:adjustRightInd w:val="0"/>
        <w:ind w:firstLine="709"/>
        <w:jc w:val="center"/>
        <w:rPr>
          <w:rFonts w:ascii="Times New Roman" w:hAnsi="Times New Roman"/>
          <w:b/>
          <w:color w:val="000000"/>
          <w:sz w:val="28"/>
          <w:szCs w:val="28"/>
          <w:highlight w:val="yellow"/>
        </w:rPr>
      </w:pPr>
      <w:r w:rsidRPr="00831E38">
        <w:rPr>
          <w:rFonts w:ascii="Times New Roman" w:hAnsi="Times New Roman"/>
          <w:b/>
          <w:sz w:val="28"/>
          <w:szCs w:val="27"/>
          <w:highlight w:val="yellow"/>
        </w:rPr>
        <w:t xml:space="preserve">Направление заявителю документа, являющегося результатом </w:t>
      </w:r>
      <w:r w:rsidRPr="00831E38">
        <w:rPr>
          <w:rFonts w:ascii="Times New Roman" w:eastAsia="Calibri" w:hAnsi="Times New Roman"/>
          <w:b/>
          <w:sz w:val="28"/>
          <w:szCs w:val="28"/>
          <w:highlight w:val="yellow"/>
        </w:rPr>
        <w:t>предоставления муниципальной услуги</w:t>
      </w:r>
    </w:p>
    <w:p w:rsidR="00831E38" w:rsidRPr="00831E38" w:rsidRDefault="00831E38" w:rsidP="00831E38">
      <w:pPr>
        <w:widowControl w:val="0"/>
        <w:autoSpaceDE w:val="0"/>
        <w:autoSpaceDN w:val="0"/>
        <w:adjustRightInd w:val="0"/>
        <w:ind w:firstLine="709"/>
        <w:jc w:val="both"/>
        <w:rPr>
          <w:rFonts w:ascii="Times New Roman" w:hAnsi="Times New Roman"/>
          <w:color w:val="000000"/>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47</w:t>
      </w:r>
      <w:r w:rsidRPr="00831E38">
        <w:rPr>
          <w:rFonts w:ascii="Times New Roman" w:hAnsi="Times New Roman"/>
          <w:sz w:val="28"/>
          <w:szCs w:val="28"/>
          <w:highlight w:val="yellow"/>
        </w:rPr>
        <w:t xml:space="preserve">. Основанием для начала административной процедуры является наличие </w:t>
      </w:r>
      <w:r w:rsidRPr="00831E38">
        <w:rPr>
          <w:rFonts w:ascii="Times New Roman" w:eastAsia="Calibri" w:hAnsi="Times New Roman"/>
          <w:sz w:val="28"/>
          <w:szCs w:val="28"/>
          <w:highlight w:val="yellow"/>
        </w:rPr>
        <w:t>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831E38">
        <w:rPr>
          <w:rFonts w:ascii="Times New Roman" w:hAnsi="Times New Roman"/>
          <w:sz w:val="28"/>
          <w:szCs w:val="28"/>
          <w:highlight w:val="yellow"/>
        </w:rPr>
        <w:t>.</w:t>
      </w:r>
    </w:p>
    <w:p w:rsidR="00831E38" w:rsidRPr="00831E38" w:rsidRDefault="00831E38" w:rsidP="00831E38">
      <w:pPr>
        <w:autoSpaceDE w:val="0"/>
        <w:autoSpaceDN w:val="0"/>
        <w:adjustRightInd w:val="0"/>
        <w:ind w:firstLine="709"/>
        <w:jc w:val="both"/>
        <w:rPr>
          <w:rFonts w:ascii="Times New Roman" w:hAnsi="Times New Roman"/>
          <w:sz w:val="28"/>
          <w:szCs w:val="28"/>
          <w:highlight w:val="yellow"/>
        </w:rPr>
      </w:pPr>
      <w:r w:rsidRPr="00831E38">
        <w:rPr>
          <w:rFonts w:ascii="Times New Roman" w:hAnsi="Times New Roman"/>
          <w:sz w:val="28"/>
          <w:szCs w:val="28"/>
          <w:highlight w:val="yellow"/>
        </w:rPr>
        <w:t>3.48. В состав административной процедуры входят следующие административные действия:</w:t>
      </w:r>
    </w:p>
    <w:p w:rsidR="00831E38" w:rsidRPr="00831E38" w:rsidRDefault="00831E38" w:rsidP="00831E38">
      <w:pPr>
        <w:pStyle w:val="ConsPlusNormal"/>
        <w:ind w:firstLine="709"/>
        <w:jc w:val="both"/>
        <w:rPr>
          <w:rFonts w:ascii="Times New Roman" w:hAnsi="Times New Roman" w:cs="Times New Roman"/>
          <w:sz w:val="28"/>
          <w:szCs w:val="28"/>
          <w:highlight w:val="yellow"/>
        </w:rPr>
      </w:pPr>
      <w:r w:rsidRPr="00831E38">
        <w:rPr>
          <w:rFonts w:ascii="Times New Roman" w:hAnsi="Times New Roman" w:cs="Times New Roman"/>
          <w:sz w:val="28"/>
          <w:szCs w:val="28"/>
          <w:highlight w:val="yellow"/>
        </w:rPr>
        <w:t>3.48.1. Выдача заявителю документа, являющегося результатом предоставления муниципальной услуги, нарочно.</w:t>
      </w:r>
    </w:p>
    <w:p w:rsidR="00831E38" w:rsidRPr="00831E38" w:rsidRDefault="00831E38" w:rsidP="00831E38">
      <w:pPr>
        <w:widowControl w:val="0"/>
        <w:autoSpaceDE w:val="0"/>
        <w:autoSpaceDN w:val="0"/>
        <w:adjustRightInd w:val="0"/>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t>При выдаче документа заявителю специалист:</w:t>
      </w:r>
    </w:p>
    <w:p w:rsidR="00831E38" w:rsidRPr="00831E38" w:rsidRDefault="00831E38" w:rsidP="00831E38">
      <w:pPr>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t>проверяет документ, удостоверяющий личность заявителя либо его представителя;</w:t>
      </w:r>
    </w:p>
    <w:p w:rsidR="00831E38" w:rsidRPr="00831E38" w:rsidRDefault="00831E38" w:rsidP="00831E38">
      <w:pPr>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lastRenderedPageBreak/>
        <w:t>проверяет наличие у представителя заявителя документа, удостоверяющего его права (полномочия);</w:t>
      </w:r>
    </w:p>
    <w:p w:rsidR="00831E38" w:rsidRPr="00831E38" w:rsidRDefault="00831E38" w:rsidP="00831E38">
      <w:pPr>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t>указывает на расписке вид, номер и дату документа, подтверждающего полномочия представителя заявителя (в случае получения документа представителем);</w:t>
      </w:r>
    </w:p>
    <w:p w:rsidR="00831E38" w:rsidRPr="00831E38" w:rsidRDefault="00831E38" w:rsidP="00831E38">
      <w:pPr>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t>изготавливает копию документа, подтверждающего полномочия представителя заявителя (если представитель не указан в расписке в качестве такового) и скрепляет копию указанного документа с распиской;</w:t>
      </w:r>
    </w:p>
    <w:p w:rsidR="00831E38" w:rsidRPr="00831E38" w:rsidRDefault="00831E38" w:rsidP="00831E38">
      <w:pPr>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t>кратко знакомит с содержанием выдаваемого документа;</w:t>
      </w:r>
    </w:p>
    <w:p w:rsidR="00831E38" w:rsidRPr="00831E38" w:rsidRDefault="00831E38" w:rsidP="00831E38">
      <w:pPr>
        <w:ind w:firstLine="709"/>
        <w:jc w:val="both"/>
        <w:rPr>
          <w:rFonts w:ascii="Times New Roman" w:hAnsi="Times New Roman"/>
          <w:color w:val="000000"/>
          <w:sz w:val="28"/>
          <w:szCs w:val="28"/>
          <w:highlight w:val="yellow"/>
        </w:rPr>
      </w:pPr>
      <w:r w:rsidRPr="00831E38">
        <w:rPr>
          <w:rFonts w:ascii="Times New Roman" w:hAnsi="Times New Roman"/>
          <w:color w:val="000000"/>
          <w:sz w:val="28"/>
          <w:szCs w:val="28"/>
          <w:highlight w:val="yellow"/>
        </w:rPr>
        <w:t>выдает документ, являющийся результатом предоставления муниципальной услуги.</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hAnsi="Times New Roman"/>
          <w:sz w:val="28"/>
          <w:szCs w:val="28"/>
          <w:highlight w:val="yellow"/>
        </w:rPr>
        <w:t>Заявитель (представитель заявителя) подтверждает получение документа, являющегося результатом предоставления муниципальной услуги, проставляет дату, фамилию, инициалы и личную подпись в соответствующей графе расписки.</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48</w:t>
      </w:r>
      <w:r w:rsidRPr="00831E38">
        <w:rPr>
          <w:rFonts w:ascii="Times New Roman" w:hAnsi="Times New Roman"/>
          <w:sz w:val="28"/>
          <w:szCs w:val="28"/>
          <w:highlight w:val="yellow"/>
        </w:rPr>
        <w:t>.2. Направление документа, являющегося результатом предоставления муниципальной услуги, в случае указание заявителем на необходимость такой отправки, почтой либо в электронном виде.</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hAnsi="Times New Roman"/>
          <w:sz w:val="28"/>
          <w:szCs w:val="28"/>
          <w:highlight w:val="yellow"/>
        </w:rPr>
        <w:t>В случае указания заявителем на необходимость направления              документа, являющегося  результатом предоставления муниципальной услуги, почтой либо в электронном виде отправка указанного документа осуществляется соответствующим способом.</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hAnsi="Times New Roman"/>
          <w:sz w:val="28"/>
          <w:szCs w:val="28"/>
          <w:highlight w:val="yellow"/>
        </w:rPr>
        <w:t>Направление почтовым отправлением заявителю документа, являющегося результатом предоставления муниципальной услуги, осуществляется заказным письмом с уведомлением о вручении.</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49</w:t>
      </w:r>
      <w:r w:rsidRPr="00831E38">
        <w:rPr>
          <w:rFonts w:ascii="Times New Roman" w:hAnsi="Times New Roman"/>
          <w:sz w:val="28"/>
          <w:szCs w:val="28"/>
          <w:highlight w:val="yellow"/>
        </w:rPr>
        <w:t>. Максимальный срок выполнения указанной административной процедуры составляет 1 рабочий день со дня регистрации Уведомления.</w:t>
      </w:r>
    </w:p>
    <w:p w:rsidR="00831E38" w:rsidRPr="00831E38" w:rsidRDefault="00831E38" w:rsidP="00831E38">
      <w:pPr>
        <w:ind w:firstLine="709"/>
        <w:jc w:val="both"/>
        <w:rPr>
          <w:rFonts w:ascii="Times New Roman" w:eastAsia="Calibri" w:hAnsi="Times New Roman"/>
          <w:sz w:val="28"/>
          <w:szCs w:val="28"/>
          <w:highlight w:val="yellow"/>
          <w:lang w:eastAsia="en-US"/>
        </w:rPr>
      </w:pPr>
      <w:r w:rsidRPr="00831E38">
        <w:rPr>
          <w:rFonts w:ascii="Times New Roman" w:eastAsia="Calibri" w:hAnsi="Times New Roman"/>
          <w:sz w:val="28"/>
          <w:szCs w:val="28"/>
          <w:highlight w:val="yellow"/>
          <w:lang w:eastAsia="en-US"/>
        </w:rPr>
        <w:t>3.</w:t>
      </w:r>
      <w:r>
        <w:rPr>
          <w:rFonts w:ascii="Times New Roman" w:eastAsia="Calibri" w:hAnsi="Times New Roman"/>
          <w:sz w:val="28"/>
          <w:szCs w:val="28"/>
          <w:highlight w:val="yellow"/>
          <w:lang w:eastAsia="en-US"/>
        </w:rPr>
        <w:t>50</w:t>
      </w:r>
      <w:r w:rsidRPr="00831E38">
        <w:rPr>
          <w:rFonts w:ascii="Times New Roman" w:eastAsia="Calibri" w:hAnsi="Times New Roman"/>
          <w:sz w:val="28"/>
          <w:szCs w:val="28"/>
          <w:highlight w:val="yellow"/>
          <w:lang w:eastAsia="en-US"/>
        </w:rPr>
        <w:t>. Должностным лицом, ответственным за выполнение каждого административного действия, входящего в состав административной процедуры, является специалист, которому было передано заявление на исполнение.</w:t>
      </w:r>
    </w:p>
    <w:p w:rsidR="00831E38" w:rsidRPr="00831E38" w:rsidRDefault="00831E38" w:rsidP="00831E38">
      <w:pPr>
        <w:autoSpaceDE w:val="0"/>
        <w:autoSpaceDN w:val="0"/>
        <w:adjustRightInd w:val="0"/>
        <w:ind w:firstLine="709"/>
        <w:jc w:val="both"/>
        <w:rPr>
          <w:rFonts w:ascii="Times New Roman" w:eastAsia="Calibri" w:hAnsi="Times New Roman"/>
          <w:color w:val="FF0000"/>
          <w:sz w:val="28"/>
          <w:szCs w:val="28"/>
          <w:highlight w:val="yellow"/>
          <w:lang w:eastAsia="en-US"/>
        </w:rPr>
      </w:pPr>
      <w:r w:rsidRPr="00831E38">
        <w:rPr>
          <w:rFonts w:ascii="Times New Roman" w:eastAsia="Calibri" w:hAnsi="Times New Roman"/>
          <w:sz w:val="28"/>
          <w:szCs w:val="28"/>
          <w:highlight w:val="yellow"/>
          <w:lang w:eastAsia="en-US"/>
        </w:rPr>
        <w:t>3.</w:t>
      </w:r>
      <w:r>
        <w:rPr>
          <w:rFonts w:ascii="Times New Roman" w:eastAsia="Calibri" w:hAnsi="Times New Roman"/>
          <w:sz w:val="28"/>
          <w:szCs w:val="28"/>
          <w:highlight w:val="yellow"/>
          <w:lang w:eastAsia="en-US"/>
        </w:rPr>
        <w:t>51</w:t>
      </w:r>
      <w:r w:rsidRPr="00831E38">
        <w:rPr>
          <w:rFonts w:ascii="Times New Roman" w:eastAsia="Calibri" w:hAnsi="Times New Roman"/>
          <w:sz w:val="28"/>
          <w:szCs w:val="28"/>
          <w:highlight w:val="yellow"/>
          <w:lang w:eastAsia="en-US"/>
        </w:rPr>
        <w:t>. Критерием принятия решения по данной административной процедуре является:</w:t>
      </w:r>
    </w:p>
    <w:p w:rsidR="00831E38" w:rsidRPr="00831E38" w:rsidRDefault="00831E38" w:rsidP="00831E38">
      <w:pPr>
        <w:autoSpaceDE w:val="0"/>
        <w:autoSpaceDN w:val="0"/>
        <w:adjustRightInd w:val="0"/>
        <w:ind w:firstLine="709"/>
        <w:jc w:val="both"/>
        <w:rPr>
          <w:rFonts w:ascii="Times New Roman" w:eastAsia="Calibri" w:hAnsi="Times New Roman"/>
          <w:sz w:val="28"/>
          <w:szCs w:val="28"/>
          <w:highlight w:val="yellow"/>
          <w:lang w:eastAsia="en-US"/>
        </w:rPr>
      </w:pPr>
      <w:r w:rsidRPr="00831E38">
        <w:rPr>
          <w:rFonts w:ascii="Times New Roman" w:eastAsia="Calibri" w:hAnsi="Times New Roman"/>
          <w:sz w:val="28"/>
          <w:szCs w:val="28"/>
          <w:highlight w:val="yellow"/>
          <w:lang w:eastAsia="en-US"/>
        </w:rPr>
        <w:t>соблюдение сроков выдачи результата предоставления муниципальной услуги;</w:t>
      </w:r>
    </w:p>
    <w:p w:rsidR="00831E38" w:rsidRPr="00831E38" w:rsidRDefault="00831E38" w:rsidP="00831E38">
      <w:pPr>
        <w:autoSpaceDE w:val="0"/>
        <w:autoSpaceDN w:val="0"/>
        <w:adjustRightInd w:val="0"/>
        <w:ind w:firstLine="709"/>
        <w:jc w:val="both"/>
        <w:rPr>
          <w:rFonts w:ascii="Times New Roman" w:hAnsi="Times New Roman"/>
          <w:sz w:val="28"/>
          <w:szCs w:val="28"/>
          <w:highlight w:val="yellow"/>
        </w:rPr>
      </w:pPr>
      <w:r w:rsidRPr="00831E38">
        <w:rPr>
          <w:rFonts w:ascii="Times New Roman" w:eastAsia="Calibri" w:hAnsi="Times New Roman"/>
          <w:sz w:val="28"/>
          <w:szCs w:val="28"/>
          <w:highlight w:val="yellow"/>
          <w:lang w:eastAsia="en-US"/>
        </w:rPr>
        <w:t>соответствие документа, являющегося результатом предоставления муниципальной услуги, требованиям Регламента.</w:t>
      </w:r>
    </w:p>
    <w:p w:rsidR="00831E38" w:rsidRPr="00831E38" w:rsidRDefault="00831E38" w:rsidP="00831E38">
      <w:pPr>
        <w:ind w:firstLine="709"/>
        <w:jc w:val="both"/>
        <w:rPr>
          <w:rFonts w:ascii="Times New Roman" w:hAnsi="Times New Roman"/>
          <w:sz w:val="28"/>
          <w:szCs w:val="28"/>
          <w:highlight w:val="yellow"/>
        </w:rPr>
      </w:pPr>
      <w:r>
        <w:rPr>
          <w:rFonts w:ascii="Times New Roman" w:hAnsi="Times New Roman"/>
          <w:sz w:val="28"/>
          <w:szCs w:val="28"/>
          <w:highlight w:val="yellow"/>
        </w:rPr>
        <w:t>3.52</w:t>
      </w:r>
      <w:r w:rsidRPr="00831E38">
        <w:rPr>
          <w:rFonts w:ascii="Times New Roman" w:hAnsi="Times New Roman"/>
          <w:sz w:val="28"/>
          <w:szCs w:val="28"/>
          <w:highlight w:val="yellow"/>
        </w:rPr>
        <w:t>. Результатом административной процедуры является получение заявителем (представителем заявителя) документа, являющегося результатом предоставления муниципальной услуги.</w:t>
      </w:r>
    </w:p>
    <w:p w:rsidR="00831E38" w:rsidRPr="00831E38" w:rsidRDefault="00831E38" w:rsidP="00831E38">
      <w:pPr>
        <w:autoSpaceDE w:val="0"/>
        <w:autoSpaceDN w:val="0"/>
        <w:adjustRightInd w:val="0"/>
        <w:ind w:firstLine="709"/>
        <w:jc w:val="both"/>
        <w:rPr>
          <w:rFonts w:ascii="Times New Roman" w:hAnsi="Times New Roman"/>
          <w:sz w:val="28"/>
          <w:szCs w:val="27"/>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53</w:t>
      </w:r>
      <w:r w:rsidRPr="00831E38">
        <w:rPr>
          <w:rFonts w:ascii="Times New Roman" w:hAnsi="Times New Roman"/>
          <w:sz w:val="28"/>
          <w:szCs w:val="28"/>
          <w:highlight w:val="yellow"/>
        </w:rPr>
        <w:t>.</w:t>
      </w:r>
      <w:r w:rsidRPr="00831E38">
        <w:rPr>
          <w:rFonts w:ascii="Times New Roman" w:hAnsi="Times New Roman"/>
          <w:color w:val="FF0000"/>
          <w:sz w:val="28"/>
          <w:szCs w:val="28"/>
          <w:highlight w:val="yellow"/>
        </w:rPr>
        <w:t xml:space="preserve"> </w:t>
      </w:r>
      <w:r w:rsidRPr="00831E38">
        <w:rPr>
          <w:rFonts w:ascii="Times New Roman" w:hAnsi="Times New Roman"/>
          <w:sz w:val="28"/>
          <w:szCs w:val="27"/>
          <w:highlight w:val="yellow"/>
        </w:rPr>
        <w:t>Способом фиксации результата выполнения административной процедуры является личная подпись заявителя (представителя заявителя) с расшифровкой в соответствующей графе расписки, подтверждающая получение результата предоставления муниципальной услуги заявителем, либо направление почтовым отправлением заявителю документа, являющегося результатом предоставления муниципальной услуги.</w:t>
      </w:r>
    </w:p>
    <w:p w:rsidR="00831E38" w:rsidRPr="00831E38" w:rsidRDefault="00831E38" w:rsidP="00831E38">
      <w:pPr>
        <w:widowControl w:val="0"/>
        <w:autoSpaceDE w:val="0"/>
        <w:autoSpaceDN w:val="0"/>
        <w:adjustRightInd w:val="0"/>
        <w:ind w:firstLine="709"/>
        <w:jc w:val="both"/>
        <w:rPr>
          <w:rFonts w:ascii="Times New Roman" w:hAnsi="Times New Roman"/>
          <w:sz w:val="28"/>
          <w:szCs w:val="28"/>
          <w:highlight w:val="yellow"/>
        </w:rPr>
      </w:pPr>
    </w:p>
    <w:p w:rsidR="00831E38" w:rsidRPr="00831E38" w:rsidRDefault="00831E38" w:rsidP="00831E38">
      <w:pPr>
        <w:autoSpaceDE w:val="0"/>
        <w:autoSpaceDN w:val="0"/>
        <w:adjustRightInd w:val="0"/>
        <w:jc w:val="center"/>
        <w:outlineLvl w:val="1"/>
        <w:rPr>
          <w:rFonts w:ascii="Times New Roman" w:hAnsi="Times New Roman"/>
          <w:b/>
          <w:sz w:val="28"/>
          <w:szCs w:val="28"/>
          <w:highlight w:val="yellow"/>
        </w:rPr>
      </w:pPr>
      <w:r w:rsidRPr="00831E38">
        <w:rPr>
          <w:rFonts w:ascii="Times New Roman" w:hAnsi="Times New Roman"/>
          <w:b/>
          <w:sz w:val="28"/>
          <w:szCs w:val="28"/>
          <w:highlight w:val="yellow"/>
        </w:rPr>
        <w:t>Исправление допущенных опечаток и ошибок</w:t>
      </w:r>
    </w:p>
    <w:p w:rsidR="00831E38" w:rsidRPr="00831E38" w:rsidRDefault="00831E38" w:rsidP="00831E38">
      <w:pPr>
        <w:autoSpaceDE w:val="0"/>
        <w:autoSpaceDN w:val="0"/>
        <w:adjustRightInd w:val="0"/>
        <w:jc w:val="center"/>
        <w:outlineLvl w:val="1"/>
        <w:rPr>
          <w:rFonts w:ascii="Times New Roman" w:hAnsi="Times New Roman"/>
          <w:b/>
          <w:sz w:val="28"/>
          <w:szCs w:val="28"/>
          <w:highlight w:val="yellow"/>
        </w:rPr>
      </w:pPr>
      <w:r w:rsidRPr="00831E38">
        <w:rPr>
          <w:rFonts w:ascii="Times New Roman" w:hAnsi="Times New Roman"/>
          <w:b/>
          <w:sz w:val="28"/>
          <w:szCs w:val="28"/>
          <w:highlight w:val="yellow"/>
        </w:rPr>
        <w:t>в документах, выданных в результате предоставления</w:t>
      </w:r>
    </w:p>
    <w:p w:rsidR="00831E38" w:rsidRPr="00831E38" w:rsidRDefault="00831E38" w:rsidP="00831E38">
      <w:pPr>
        <w:autoSpaceDE w:val="0"/>
        <w:autoSpaceDN w:val="0"/>
        <w:adjustRightInd w:val="0"/>
        <w:jc w:val="center"/>
        <w:outlineLvl w:val="1"/>
        <w:rPr>
          <w:rFonts w:ascii="Times New Roman" w:hAnsi="Times New Roman"/>
          <w:sz w:val="28"/>
          <w:szCs w:val="28"/>
          <w:highlight w:val="yellow"/>
        </w:rPr>
      </w:pPr>
      <w:r w:rsidRPr="00831E38">
        <w:rPr>
          <w:rFonts w:ascii="Times New Roman" w:hAnsi="Times New Roman"/>
          <w:b/>
          <w:sz w:val="28"/>
          <w:szCs w:val="28"/>
          <w:highlight w:val="yellow"/>
        </w:rPr>
        <w:t>муниципальной услуги</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54</w:t>
      </w:r>
      <w:r w:rsidRPr="00831E38">
        <w:rPr>
          <w:rFonts w:ascii="Times New Roman" w:hAnsi="Times New Roman"/>
          <w:sz w:val="28"/>
          <w:szCs w:val="28"/>
          <w:highlight w:val="yellow"/>
        </w:rPr>
        <w:t>. Основанием для начала административной процедуры является обращение заявителя с заявлением об исправлении опечаток и (или) ошибок, допущенных в выданном в результате предоставления муниципальной услуги документе.</w:t>
      </w:r>
    </w:p>
    <w:p w:rsidR="00831E38" w:rsidRPr="00831E38" w:rsidRDefault="00831E38" w:rsidP="00831E38">
      <w:pPr>
        <w:suppressAutoHyphens/>
        <w:ind w:firstLine="709"/>
        <w:jc w:val="both"/>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55</w:t>
      </w:r>
      <w:r w:rsidRPr="00831E38">
        <w:rPr>
          <w:rFonts w:ascii="Times New Roman" w:hAnsi="Times New Roman"/>
          <w:sz w:val="28"/>
          <w:szCs w:val="28"/>
          <w:highlight w:val="yellow"/>
        </w:rPr>
        <w:t>. В состав административной процедуры входят следующие административные действия:</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55</w:t>
      </w:r>
      <w:r w:rsidRPr="00831E38">
        <w:rPr>
          <w:rFonts w:ascii="Times New Roman" w:hAnsi="Times New Roman"/>
          <w:sz w:val="28"/>
          <w:szCs w:val="28"/>
          <w:highlight w:val="yellow"/>
        </w:rPr>
        <w:t>.1. Рассмотрение заявления об исправлении опечаток и (или) ошибок, допущенных в выданном в результате предоставления муниципальной услуги документе.</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В случае если в результате предоставления муниципальной услуги допущены опечатки и (или) ошибки заявитель (представитель) вправе обратиться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Специалист, ответственный за предоставление муниципальной услуги, рассматривает заявление, представленное заявителем (представителем),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55</w:t>
      </w:r>
      <w:r w:rsidRPr="00831E38">
        <w:rPr>
          <w:rFonts w:ascii="Times New Roman" w:hAnsi="Times New Roman"/>
          <w:sz w:val="28"/>
          <w:szCs w:val="28"/>
          <w:highlight w:val="yellow"/>
        </w:rPr>
        <w:t>.2. Исправление и замена ранее выданного документа, являющегося результатом предоставления муниципальной услуги, или подготовка мотивированного ответа об отсутствии таких опечаток и (или) ошибок.</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В случае выявления допущенных опечаток и (или) ошибок в выданных в результате предоставления муниципальной услуги документах специалист осуществляет исправление и замену указанных документов в срок, не превышающий 3 рабочих дней с момента регистрации соответствующего заявления.</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 xml:space="preserve">В случае отсутствия опечаток и (или) ошибок в документах, выданных в результате предоставления муниципальной услуги, специалист подготавливает мотивированный ответ об отсутствии таких опечаток и (или) ошибок в срок, не превышающий 1 рабочего дня с момента регистрации соответствующего заявления. </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Данный мотивированный ответ подлежит регистрации в установленном порядке в течение 2 рабочих дней.</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56</w:t>
      </w:r>
      <w:r w:rsidRPr="00831E38">
        <w:rPr>
          <w:rFonts w:ascii="Times New Roman" w:hAnsi="Times New Roman"/>
          <w:sz w:val="28"/>
          <w:szCs w:val="28"/>
          <w:highlight w:val="yellow"/>
        </w:rPr>
        <w:t>. Максимальный срок выполнения указанной административной процедуры составляет 5 рабочих дней со дня обращения заявителя с заявлением об исправлении опечаток и (или) ошибок, допущенных в выданном в результате предоставления муниципальной услуги документе.</w:t>
      </w:r>
    </w:p>
    <w:p w:rsidR="00831E38" w:rsidRPr="00831E38" w:rsidRDefault="00831E38" w:rsidP="00831E38">
      <w:pPr>
        <w:ind w:firstLine="709"/>
        <w:jc w:val="both"/>
        <w:rPr>
          <w:rFonts w:ascii="Times New Roman" w:eastAsia="Calibri" w:hAnsi="Times New Roman"/>
          <w:sz w:val="28"/>
          <w:szCs w:val="28"/>
          <w:highlight w:val="yellow"/>
          <w:lang w:eastAsia="en-US"/>
        </w:rPr>
      </w:pPr>
      <w:r w:rsidRPr="00831E38">
        <w:rPr>
          <w:rFonts w:ascii="Times New Roman" w:eastAsia="Calibri" w:hAnsi="Times New Roman"/>
          <w:sz w:val="28"/>
          <w:szCs w:val="28"/>
          <w:highlight w:val="yellow"/>
          <w:lang w:eastAsia="en-US"/>
        </w:rPr>
        <w:t>3.</w:t>
      </w:r>
      <w:r>
        <w:rPr>
          <w:rFonts w:ascii="Times New Roman" w:eastAsia="Calibri" w:hAnsi="Times New Roman"/>
          <w:sz w:val="28"/>
          <w:szCs w:val="28"/>
          <w:highlight w:val="yellow"/>
          <w:lang w:eastAsia="en-US"/>
        </w:rPr>
        <w:t>57</w:t>
      </w:r>
      <w:r w:rsidRPr="00831E38">
        <w:rPr>
          <w:rFonts w:ascii="Times New Roman" w:eastAsia="Calibri" w:hAnsi="Times New Roman"/>
          <w:sz w:val="28"/>
          <w:szCs w:val="28"/>
          <w:highlight w:val="yellow"/>
          <w:lang w:eastAsia="en-US"/>
        </w:rPr>
        <w:t>. Должностным лицом, ответственным за выполнение каждого действия, входящего в состав административной процедуры, является специалист, которому было передано заявление о предоставлении муниципальной услуги на исполнение</w:t>
      </w:r>
      <w:r w:rsidRPr="00831E38">
        <w:rPr>
          <w:rFonts w:ascii="Times New Roman" w:hAnsi="Times New Roman"/>
          <w:sz w:val="28"/>
          <w:szCs w:val="28"/>
          <w:highlight w:val="yellow"/>
        </w:rPr>
        <w:t>.</w:t>
      </w:r>
    </w:p>
    <w:p w:rsidR="00831E38" w:rsidRPr="00831E38" w:rsidRDefault="00831E38" w:rsidP="00831E38">
      <w:pPr>
        <w:ind w:firstLine="709"/>
        <w:jc w:val="both"/>
        <w:rPr>
          <w:rFonts w:ascii="Times New Roman" w:hAnsi="Times New Roman"/>
          <w:sz w:val="28"/>
          <w:szCs w:val="28"/>
          <w:highlight w:val="yellow"/>
        </w:rPr>
      </w:pPr>
      <w:r w:rsidRPr="00831E38">
        <w:rPr>
          <w:rFonts w:ascii="Times New Roman" w:eastAsia="Calibri" w:hAnsi="Times New Roman"/>
          <w:sz w:val="28"/>
          <w:szCs w:val="28"/>
          <w:highlight w:val="yellow"/>
          <w:lang w:eastAsia="en-US"/>
        </w:rPr>
        <w:lastRenderedPageBreak/>
        <w:t>3.</w:t>
      </w:r>
      <w:r>
        <w:rPr>
          <w:rFonts w:ascii="Times New Roman" w:eastAsia="Calibri" w:hAnsi="Times New Roman"/>
          <w:sz w:val="28"/>
          <w:szCs w:val="28"/>
          <w:highlight w:val="yellow"/>
          <w:lang w:eastAsia="en-US"/>
        </w:rPr>
        <w:t>58</w:t>
      </w:r>
      <w:r w:rsidRPr="00831E38">
        <w:rPr>
          <w:rFonts w:ascii="Times New Roman" w:eastAsia="Calibri" w:hAnsi="Times New Roman"/>
          <w:sz w:val="28"/>
          <w:szCs w:val="28"/>
          <w:highlight w:val="yellow"/>
          <w:lang w:eastAsia="en-US"/>
        </w:rPr>
        <w:t>. Критерием принятия решения по данной административной про</w:t>
      </w:r>
      <w:r w:rsidRPr="00831E38">
        <w:rPr>
          <w:rFonts w:ascii="Times New Roman" w:eastAsia="Calibri" w:hAnsi="Times New Roman"/>
          <w:sz w:val="28"/>
          <w:szCs w:val="28"/>
          <w:highlight w:val="yellow"/>
          <w:lang w:eastAsia="en-US"/>
        </w:rPr>
        <w:softHyphen/>
        <w:t>цедуре является наличие или отсутствие допущенных опечаток или ошибок в документе, являющемся результатом предоставления муниципальной услуги</w:t>
      </w:r>
      <w:r w:rsidRPr="00831E38">
        <w:rPr>
          <w:rFonts w:ascii="Times New Roman" w:hAnsi="Times New Roman"/>
          <w:sz w:val="28"/>
          <w:szCs w:val="28"/>
          <w:highlight w:val="yellow"/>
        </w:rPr>
        <w:t>.</w:t>
      </w:r>
    </w:p>
    <w:p w:rsidR="00831E38" w:rsidRPr="00831E38" w:rsidRDefault="00831E38" w:rsidP="00831E38">
      <w:pPr>
        <w:autoSpaceDE w:val="0"/>
        <w:autoSpaceDN w:val="0"/>
        <w:adjustRightInd w:val="0"/>
        <w:ind w:firstLine="709"/>
        <w:jc w:val="both"/>
        <w:outlineLvl w:val="1"/>
        <w:rPr>
          <w:rFonts w:ascii="Times New Roman" w:hAnsi="Times New Roman"/>
          <w:sz w:val="28"/>
          <w:szCs w:val="28"/>
          <w:highlight w:val="yellow"/>
        </w:rPr>
      </w:pPr>
      <w:r w:rsidRPr="00831E38">
        <w:rPr>
          <w:rFonts w:ascii="Times New Roman" w:hAnsi="Times New Roman"/>
          <w:sz w:val="28"/>
          <w:szCs w:val="28"/>
          <w:highlight w:val="yellow"/>
        </w:rPr>
        <w:t>3.</w:t>
      </w:r>
      <w:r>
        <w:rPr>
          <w:rFonts w:ascii="Times New Roman" w:hAnsi="Times New Roman"/>
          <w:sz w:val="28"/>
          <w:szCs w:val="28"/>
          <w:highlight w:val="yellow"/>
        </w:rPr>
        <w:t>59</w:t>
      </w:r>
      <w:r w:rsidRPr="00831E38">
        <w:rPr>
          <w:rFonts w:ascii="Times New Roman" w:hAnsi="Times New Roman"/>
          <w:sz w:val="28"/>
          <w:szCs w:val="28"/>
          <w:highlight w:val="yellow"/>
        </w:rPr>
        <w:t>. Результатом административной процедуры является выдача (направление) заявителю нового взамен ранее выданного документа, являющегося результатом предоставления муниципальной услуги, или мотивированного ответа об отсутствии таких опечаток и (или) ошибок.</w:t>
      </w:r>
    </w:p>
    <w:p w:rsidR="00831E38" w:rsidRPr="00831E38" w:rsidRDefault="00831E38" w:rsidP="00831E38">
      <w:pPr>
        <w:autoSpaceDE w:val="0"/>
        <w:autoSpaceDN w:val="0"/>
        <w:adjustRightInd w:val="0"/>
        <w:ind w:firstLine="709"/>
        <w:jc w:val="both"/>
        <w:rPr>
          <w:rFonts w:ascii="Times New Roman" w:hAnsi="Times New Roman"/>
          <w:sz w:val="28"/>
          <w:szCs w:val="28"/>
        </w:rPr>
      </w:pPr>
      <w:r w:rsidRPr="00831E38">
        <w:rPr>
          <w:rFonts w:ascii="Times New Roman" w:hAnsi="Times New Roman"/>
          <w:sz w:val="28"/>
          <w:szCs w:val="28"/>
          <w:highlight w:val="yellow"/>
        </w:rPr>
        <w:t>3.</w:t>
      </w:r>
      <w:r>
        <w:rPr>
          <w:rFonts w:ascii="Times New Roman" w:hAnsi="Times New Roman"/>
          <w:sz w:val="28"/>
          <w:szCs w:val="28"/>
          <w:highlight w:val="yellow"/>
        </w:rPr>
        <w:t>60</w:t>
      </w:r>
      <w:r w:rsidRPr="00831E38">
        <w:rPr>
          <w:rFonts w:ascii="Times New Roman" w:hAnsi="Times New Roman"/>
          <w:sz w:val="28"/>
          <w:szCs w:val="28"/>
          <w:highlight w:val="yellow"/>
        </w:rPr>
        <w:t xml:space="preserve">. </w:t>
      </w:r>
      <w:r w:rsidRPr="00831E38">
        <w:rPr>
          <w:rFonts w:ascii="Times New Roman" w:eastAsia="Calibri" w:hAnsi="Times New Roman"/>
          <w:sz w:val="28"/>
          <w:szCs w:val="28"/>
          <w:highlight w:val="yellow"/>
          <w:lang w:eastAsia="en-US"/>
        </w:rPr>
        <w:t>Способом фиксации результата выполнения административной процедуры является регистрация нового документа, являющегося результатом предоставления муниципальной услуги, либо уведомления об отсутствии допущенных опечаток и ошибок.</w:t>
      </w:r>
    </w:p>
    <w:p w:rsidR="00D46ED4" w:rsidRPr="00D04A1C" w:rsidRDefault="00D46ED4" w:rsidP="00204105">
      <w:pPr>
        <w:jc w:val="both"/>
        <w:rPr>
          <w:rFonts w:ascii="Times New Roman" w:hAnsi="Times New Roman"/>
          <w:sz w:val="28"/>
          <w:szCs w:val="28"/>
        </w:rPr>
      </w:pPr>
    </w:p>
    <w:p w:rsidR="00D46ED4" w:rsidRPr="00D04A1C" w:rsidRDefault="00734B17" w:rsidP="00204105">
      <w:pPr>
        <w:autoSpaceDE w:val="0"/>
        <w:autoSpaceDN w:val="0"/>
        <w:adjustRightInd w:val="0"/>
        <w:jc w:val="center"/>
        <w:outlineLvl w:val="1"/>
        <w:rPr>
          <w:rFonts w:ascii="Times New Roman" w:hAnsi="Times New Roman"/>
          <w:b/>
          <w:sz w:val="28"/>
          <w:szCs w:val="28"/>
        </w:rPr>
      </w:pPr>
      <w:r w:rsidRPr="00D04A1C">
        <w:rPr>
          <w:rFonts w:ascii="Times New Roman" w:hAnsi="Times New Roman"/>
          <w:b/>
          <w:sz w:val="28"/>
          <w:szCs w:val="28"/>
        </w:rPr>
        <w:t>4</w:t>
      </w:r>
      <w:r w:rsidR="00D46ED4" w:rsidRPr="00D04A1C">
        <w:rPr>
          <w:rFonts w:ascii="Times New Roman" w:hAnsi="Times New Roman"/>
          <w:b/>
          <w:sz w:val="28"/>
          <w:szCs w:val="28"/>
        </w:rPr>
        <w:t>. Формы контроля за исполнением</w:t>
      </w:r>
    </w:p>
    <w:p w:rsidR="00D46ED4" w:rsidRPr="00D04A1C" w:rsidRDefault="00D46ED4" w:rsidP="00204105">
      <w:pPr>
        <w:autoSpaceDE w:val="0"/>
        <w:autoSpaceDN w:val="0"/>
        <w:adjustRightInd w:val="0"/>
        <w:jc w:val="center"/>
        <w:outlineLvl w:val="1"/>
        <w:rPr>
          <w:rFonts w:ascii="Times New Roman" w:hAnsi="Times New Roman"/>
          <w:b/>
          <w:sz w:val="28"/>
          <w:szCs w:val="28"/>
        </w:rPr>
      </w:pPr>
      <w:r w:rsidRPr="00D04A1C">
        <w:rPr>
          <w:rFonts w:ascii="Times New Roman" w:hAnsi="Times New Roman"/>
          <w:b/>
          <w:sz w:val="28"/>
          <w:szCs w:val="28"/>
        </w:rPr>
        <w:t>Административного регламента</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4.1.</w:t>
      </w:r>
      <w:r w:rsidRPr="00D04A1C">
        <w:rPr>
          <w:rFonts w:ascii="Times New Roman" w:hAnsi="Times New Roman"/>
          <w:b/>
          <w:sz w:val="28"/>
          <w:szCs w:val="28"/>
        </w:rPr>
        <w:tab/>
        <w:t>Текущий контроль</w:t>
      </w:r>
      <w:r w:rsidRPr="00D04A1C">
        <w:rPr>
          <w:rFonts w:ascii="Times New Roman" w:hAnsi="Times New Roman"/>
          <w:sz w:val="28"/>
          <w:szCs w:val="28"/>
        </w:rPr>
        <w:t xml:space="preserve"> </w:t>
      </w:r>
      <w:r w:rsidRPr="00D04A1C">
        <w:rPr>
          <w:rFonts w:ascii="Times New Roman" w:hAnsi="Times New Roman"/>
          <w:b/>
          <w:sz w:val="28"/>
          <w:szCs w:val="28"/>
        </w:rPr>
        <w:t>за соблюдением последовательности действий, определенных административными процедурами по предоставлению муниципальной услуги</w:t>
      </w:r>
      <w:r w:rsidRPr="00D04A1C">
        <w:rPr>
          <w:rFonts w:ascii="Times New Roman" w:hAnsi="Times New Roman"/>
          <w:sz w:val="28"/>
          <w:szCs w:val="28"/>
        </w:rPr>
        <w:t xml:space="preserve">, и исполнением ответственными должностными лицами </w:t>
      </w:r>
      <w:r w:rsidR="00FA6EC7" w:rsidRPr="00D04A1C">
        <w:rPr>
          <w:rFonts w:ascii="Times New Roman" w:hAnsi="Times New Roman"/>
          <w:sz w:val="28"/>
          <w:szCs w:val="28"/>
        </w:rPr>
        <w:t>уполномоченного органа</w:t>
      </w:r>
      <w:r w:rsidRPr="00D04A1C">
        <w:rPr>
          <w:rFonts w:ascii="Times New Roman" w:hAnsi="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осуществляется на постоянной основе </w:t>
      </w:r>
      <w:r w:rsidR="000F40D1" w:rsidRPr="00D04A1C">
        <w:rPr>
          <w:rFonts w:ascii="Times New Roman" w:hAnsi="Times New Roman"/>
          <w:sz w:val="28"/>
          <w:szCs w:val="28"/>
        </w:rPr>
        <w:t>руководителем уполномоченного органа либо лицом, его замещающим</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4.2.</w:t>
      </w:r>
      <w:r w:rsidRPr="00D04A1C">
        <w:rPr>
          <w:rFonts w:ascii="Times New Roman" w:hAnsi="Times New Roman"/>
          <w:b/>
          <w:sz w:val="28"/>
          <w:szCs w:val="28"/>
        </w:rPr>
        <w:tab/>
        <w:t>Периодичность осуществления текущего контроля</w:t>
      </w:r>
      <w:r w:rsidRPr="00D04A1C">
        <w:rPr>
          <w:rFonts w:ascii="Times New Roman" w:hAnsi="Times New Roman"/>
          <w:sz w:val="28"/>
          <w:szCs w:val="28"/>
        </w:rPr>
        <w:t xml:space="preserve"> устанавливается </w:t>
      </w:r>
      <w:r w:rsidR="000F40D1" w:rsidRPr="00D04A1C">
        <w:rPr>
          <w:rFonts w:ascii="Times New Roman" w:hAnsi="Times New Roman"/>
          <w:sz w:val="28"/>
          <w:szCs w:val="28"/>
        </w:rPr>
        <w:t>руководителем уполномоченного органа</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4.3.</w:t>
      </w:r>
      <w:r w:rsidRPr="00D04A1C">
        <w:rPr>
          <w:rFonts w:ascii="Times New Roman" w:hAnsi="Times New Roman"/>
          <w:b/>
          <w:sz w:val="28"/>
          <w:szCs w:val="28"/>
        </w:rPr>
        <w:tab/>
        <w:t xml:space="preserve">Контроль за полнотой и качеством предоставления муниципальной услуги </w:t>
      </w:r>
      <w:r w:rsidRPr="00D04A1C">
        <w:rPr>
          <w:rFonts w:ascii="Times New Roman" w:hAnsi="Times New Roman"/>
          <w:sz w:val="28"/>
          <w:szCs w:val="28"/>
        </w:rPr>
        <w:t xml:space="preserve">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w:t>
      </w:r>
      <w:r w:rsidR="002B622C" w:rsidRPr="00D04A1C">
        <w:rPr>
          <w:rFonts w:ascii="Times New Roman" w:hAnsi="Times New Roman"/>
          <w:sz w:val="28"/>
          <w:szCs w:val="28"/>
        </w:rPr>
        <w:t>уполномоченного органа</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4.4.</w:t>
      </w:r>
      <w:r w:rsidRPr="00D04A1C">
        <w:rPr>
          <w:rFonts w:ascii="Times New Roman" w:hAnsi="Times New Roman"/>
          <w:b/>
          <w:sz w:val="28"/>
          <w:szCs w:val="28"/>
        </w:rPr>
        <w:tab/>
        <w:t>Периодичность проведения плановых проверок</w:t>
      </w:r>
      <w:r w:rsidRPr="00D04A1C">
        <w:rPr>
          <w:rFonts w:ascii="Times New Roman" w:hAnsi="Times New Roman"/>
          <w:sz w:val="28"/>
          <w:szCs w:val="28"/>
        </w:rPr>
        <w:t xml:space="preserve"> выполнения </w:t>
      </w:r>
      <w:r w:rsidR="002B622C" w:rsidRPr="00D04A1C">
        <w:rPr>
          <w:rFonts w:ascii="Times New Roman" w:hAnsi="Times New Roman"/>
          <w:sz w:val="28"/>
          <w:szCs w:val="28"/>
        </w:rPr>
        <w:t>администрацией</w:t>
      </w:r>
      <w:r w:rsidR="00FA6EC7" w:rsidRPr="00D04A1C">
        <w:rPr>
          <w:rFonts w:ascii="Times New Roman" w:hAnsi="Times New Roman"/>
          <w:b/>
          <w:sz w:val="28"/>
          <w:szCs w:val="28"/>
        </w:rPr>
        <w:t xml:space="preserve"> </w:t>
      </w:r>
      <w:r w:rsidRPr="00D04A1C">
        <w:rPr>
          <w:rFonts w:ascii="Times New Roman" w:hAnsi="Times New Roman"/>
          <w:sz w:val="28"/>
          <w:szCs w:val="28"/>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w:t>
      </w:r>
      <w:r w:rsidR="002B622C" w:rsidRPr="00D04A1C">
        <w:rPr>
          <w:rFonts w:ascii="Times New Roman" w:hAnsi="Times New Roman"/>
          <w:sz w:val="28"/>
          <w:szCs w:val="28"/>
        </w:rPr>
        <w:t>администрации</w:t>
      </w:r>
      <w:r w:rsidR="00FA6EC7" w:rsidRPr="00D04A1C">
        <w:rPr>
          <w:rFonts w:ascii="Times New Roman" w:hAnsi="Times New Roman"/>
          <w:sz w:val="28"/>
          <w:szCs w:val="28"/>
        </w:rPr>
        <w:t xml:space="preserve"> </w:t>
      </w:r>
      <w:r w:rsidRPr="00D04A1C">
        <w:rPr>
          <w:rFonts w:ascii="Times New Roman" w:hAnsi="Times New Roman"/>
          <w:sz w:val="28"/>
          <w:szCs w:val="28"/>
        </w:rPr>
        <w:t>на текущий год.</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4.5.</w:t>
      </w:r>
      <w:r w:rsidRPr="00D04A1C">
        <w:rPr>
          <w:rFonts w:ascii="Times New Roman" w:hAnsi="Times New Roman"/>
          <w:b/>
          <w:sz w:val="28"/>
          <w:szCs w:val="28"/>
        </w:rPr>
        <w:tab/>
        <w:t>Решение об осуществлении плановых и внеплановых проверок полноты и качества предоставления муниципальной услуги</w:t>
      </w:r>
      <w:r w:rsidRPr="00D04A1C">
        <w:rPr>
          <w:rFonts w:ascii="Times New Roman" w:hAnsi="Times New Roman"/>
          <w:sz w:val="28"/>
          <w:szCs w:val="28"/>
        </w:rPr>
        <w:t xml:space="preserve"> принимается </w:t>
      </w:r>
      <w:r w:rsidR="000F40D1" w:rsidRPr="00D04A1C">
        <w:rPr>
          <w:rFonts w:ascii="Times New Roman" w:hAnsi="Times New Roman"/>
          <w:sz w:val="28"/>
          <w:szCs w:val="28"/>
        </w:rPr>
        <w:t>руководителем уполномоченного органа</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4.6.</w:t>
      </w:r>
      <w:r w:rsidRPr="00D04A1C">
        <w:rPr>
          <w:rFonts w:ascii="Times New Roman" w:hAnsi="Times New Roman"/>
          <w:b/>
          <w:sz w:val="28"/>
          <w:szCs w:val="28"/>
        </w:rPr>
        <w:tab/>
        <w:t>Плановые проверки</w:t>
      </w:r>
      <w:r w:rsidRPr="00D04A1C">
        <w:rPr>
          <w:rFonts w:ascii="Times New Roman" w:hAnsi="Times New Roman"/>
          <w:sz w:val="28"/>
          <w:szCs w:val="28"/>
        </w:rPr>
        <w:t xml:space="preserve">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sz w:val="28"/>
          <w:szCs w:val="28"/>
        </w:rPr>
        <w:t>Плановые проверки проводятся не реже 1 раза в 3 года.</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shd w:val="clear" w:color="auto" w:fill="FFFFFF"/>
        </w:rPr>
        <w:t>4.7.</w:t>
      </w:r>
      <w:r w:rsidRPr="00D04A1C">
        <w:rPr>
          <w:rFonts w:ascii="Times New Roman" w:hAnsi="Times New Roman"/>
          <w:b/>
          <w:sz w:val="28"/>
          <w:szCs w:val="28"/>
          <w:shd w:val="clear" w:color="auto" w:fill="FFFFFF"/>
        </w:rPr>
        <w:tab/>
        <w:t>Плановые и внеплановые проверки полноты и качества предоставления муниципальной услуги</w:t>
      </w:r>
      <w:r w:rsidRPr="00D04A1C">
        <w:rPr>
          <w:rFonts w:ascii="Times New Roman" w:hAnsi="Times New Roman"/>
          <w:sz w:val="28"/>
          <w:szCs w:val="28"/>
          <w:shd w:val="clear" w:color="auto" w:fill="FFFFFF"/>
        </w:rPr>
        <w:t xml:space="preserve"> осуществляются</w:t>
      </w:r>
      <w:r w:rsidRPr="00D04A1C">
        <w:rPr>
          <w:rFonts w:ascii="Times New Roman" w:hAnsi="Times New Roman"/>
          <w:sz w:val="28"/>
          <w:szCs w:val="28"/>
        </w:rPr>
        <w:t xml:space="preserve"> </w:t>
      </w:r>
      <w:r w:rsidR="00FA6EC7" w:rsidRPr="00D04A1C">
        <w:rPr>
          <w:rFonts w:ascii="Times New Roman" w:hAnsi="Times New Roman"/>
          <w:sz w:val="28"/>
          <w:szCs w:val="28"/>
          <w:lang w:eastAsia="en-US"/>
        </w:rPr>
        <w:t>отделом муниципального контроля и охраны труда контрольного управления</w:t>
      </w:r>
      <w:r w:rsidRPr="00D04A1C">
        <w:rPr>
          <w:rFonts w:ascii="Times New Roman" w:hAnsi="Times New Roman"/>
          <w:sz w:val="28"/>
          <w:szCs w:val="28"/>
        </w:rPr>
        <w:t>.</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sz w:val="28"/>
          <w:szCs w:val="28"/>
        </w:rPr>
        <w:lastRenderedPageBreak/>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отдельной справкой или актом.</w:t>
      </w:r>
    </w:p>
    <w:p w:rsidR="00D46ED4" w:rsidRPr="00D04A1C" w:rsidRDefault="00D46ED4" w:rsidP="00204105">
      <w:pPr>
        <w:autoSpaceDE w:val="0"/>
        <w:autoSpaceDN w:val="0"/>
        <w:adjustRightInd w:val="0"/>
        <w:ind w:firstLine="709"/>
        <w:jc w:val="both"/>
        <w:outlineLvl w:val="2"/>
        <w:rPr>
          <w:rFonts w:ascii="Times New Roman" w:hAnsi="Times New Roman"/>
          <w:sz w:val="28"/>
          <w:szCs w:val="28"/>
        </w:rPr>
      </w:pPr>
      <w:r w:rsidRPr="00D04A1C">
        <w:rPr>
          <w:rFonts w:ascii="Times New Roman" w:hAnsi="Times New Roman"/>
          <w:b/>
          <w:sz w:val="28"/>
          <w:szCs w:val="28"/>
        </w:rPr>
        <w:t>4.8.</w:t>
      </w:r>
      <w:r w:rsidRPr="00D04A1C">
        <w:rPr>
          <w:rFonts w:ascii="Times New Roman" w:hAnsi="Times New Roman"/>
          <w:b/>
          <w:sz w:val="28"/>
          <w:szCs w:val="28"/>
        </w:rPr>
        <w:tab/>
        <w:t>Должностные лица</w:t>
      </w:r>
      <w:r w:rsidRPr="00D04A1C">
        <w:rPr>
          <w:rFonts w:ascii="Times New Roman" w:hAnsi="Times New Roman"/>
          <w:sz w:val="28"/>
          <w:szCs w:val="28"/>
        </w:rPr>
        <w:t xml:space="preserve"> в течение трех рабочих дней с момента поступления соответствующего запроса при проведении проверки </w:t>
      </w:r>
      <w:r w:rsidRPr="00D04A1C">
        <w:rPr>
          <w:rFonts w:ascii="Times New Roman" w:hAnsi="Times New Roman"/>
          <w:b/>
          <w:sz w:val="28"/>
          <w:szCs w:val="28"/>
        </w:rPr>
        <w:t>направляют затребованные документы и копии документов</w:t>
      </w:r>
      <w:r w:rsidRPr="00D04A1C">
        <w:rPr>
          <w:rFonts w:ascii="Times New Roman" w:hAnsi="Times New Roman"/>
          <w:sz w:val="28"/>
          <w:szCs w:val="28"/>
        </w:rPr>
        <w:t>, выданных по результатам предоставления муниципальной услуги.</w:t>
      </w:r>
    </w:p>
    <w:p w:rsidR="00D46ED4" w:rsidRPr="00D04A1C" w:rsidRDefault="00D46ED4" w:rsidP="00204105">
      <w:pPr>
        <w:ind w:firstLine="720"/>
        <w:jc w:val="both"/>
        <w:outlineLvl w:val="1"/>
        <w:rPr>
          <w:rFonts w:ascii="Times New Roman" w:hAnsi="Times New Roman"/>
          <w:sz w:val="28"/>
          <w:szCs w:val="28"/>
        </w:rPr>
      </w:pPr>
      <w:r w:rsidRPr="00D04A1C">
        <w:rPr>
          <w:rFonts w:ascii="Times New Roman" w:hAnsi="Times New Roman"/>
          <w:b/>
          <w:sz w:val="28"/>
          <w:szCs w:val="28"/>
        </w:rPr>
        <w:t>4.9.</w:t>
      </w:r>
      <w:r w:rsidRPr="00D04A1C">
        <w:rPr>
          <w:rFonts w:ascii="Times New Roman" w:hAnsi="Times New Roman"/>
          <w:b/>
          <w:sz w:val="28"/>
          <w:szCs w:val="28"/>
        </w:rPr>
        <w:tab/>
        <w:t>Административную ответственность</w:t>
      </w:r>
      <w:r w:rsidRPr="00D04A1C">
        <w:rPr>
          <w:rFonts w:ascii="Times New Roman" w:hAnsi="Times New Roman"/>
          <w:sz w:val="28"/>
          <w:szCs w:val="28"/>
        </w:rPr>
        <w:t xml:space="preserve">, предусмотренную законодательством </w:t>
      </w:r>
      <w:r w:rsidRPr="00D04A1C">
        <w:rPr>
          <w:rFonts w:ascii="Times New Roman" w:hAnsi="Times New Roman"/>
          <w:b/>
          <w:sz w:val="28"/>
          <w:szCs w:val="28"/>
        </w:rPr>
        <w:t>за несоблюдение сроков и порядка предоставления муниципальной услуги</w:t>
      </w:r>
      <w:r w:rsidRPr="00D04A1C">
        <w:rPr>
          <w:rFonts w:ascii="Times New Roman" w:hAnsi="Times New Roman"/>
          <w:sz w:val="28"/>
          <w:szCs w:val="28"/>
        </w:rPr>
        <w:t>, предусмотренного настоящим Административным регламентом, несут должностные лица, участвующие в предоставлении муниципальной услуги.</w:t>
      </w:r>
    </w:p>
    <w:p w:rsidR="00D46ED4" w:rsidRPr="00D04A1C" w:rsidRDefault="00D46ED4" w:rsidP="00204105">
      <w:pPr>
        <w:ind w:firstLine="709"/>
        <w:jc w:val="both"/>
        <w:rPr>
          <w:rFonts w:ascii="Times New Roman" w:hAnsi="Times New Roman"/>
          <w:sz w:val="28"/>
          <w:szCs w:val="28"/>
        </w:rPr>
      </w:pPr>
      <w:r w:rsidRPr="00D04A1C">
        <w:rPr>
          <w:rFonts w:ascii="Times New Roman" w:hAnsi="Times New Roman"/>
          <w:b/>
          <w:sz w:val="28"/>
          <w:szCs w:val="28"/>
        </w:rPr>
        <w:t>4.10.</w:t>
      </w:r>
      <w:r w:rsidRPr="00D04A1C">
        <w:rPr>
          <w:rFonts w:ascii="Times New Roman" w:hAnsi="Times New Roman"/>
          <w:b/>
          <w:sz w:val="28"/>
          <w:szCs w:val="28"/>
        </w:rPr>
        <w:tab/>
        <w:t>Заявители и иные лица могут принимать участие</w:t>
      </w:r>
      <w:r w:rsidRPr="00D04A1C">
        <w:rPr>
          <w:rFonts w:ascii="Times New Roman" w:hAnsi="Times New Roman"/>
          <w:sz w:val="28"/>
          <w:szCs w:val="28"/>
        </w:rPr>
        <w:t xml:space="preserve">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Едином портале государственных и муниципальных услуг или Портале государственных и муниципальных услуг Самарской области, на официальном сайте администрации.</w:t>
      </w:r>
    </w:p>
    <w:p w:rsidR="00D46ED4" w:rsidRPr="00D04A1C" w:rsidRDefault="00D46ED4" w:rsidP="00204105">
      <w:pPr>
        <w:ind w:firstLine="700"/>
        <w:jc w:val="both"/>
        <w:outlineLvl w:val="1"/>
        <w:rPr>
          <w:rFonts w:ascii="Times New Roman" w:hAnsi="Times New Roman"/>
          <w:sz w:val="28"/>
          <w:szCs w:val="28"/>
        </w:rPr>
      </w:pPr>
      <w:r w:rsidRPr="00D04A1C">
        <w:rPr>
          <w:rFonts w:ascii="Times New Roman" w:hAnsi="Times New Roman"/>
          <w:sz w:val="28"/>
          <w:szCs w:val="28"/>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Единый портал государственных и муниципальных услуг или Портал государственных и муниципальных услуг Самарской области.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D46ED4" w:rsidRPr="00D04A1C" w:rsidRDefault="00D46ED4" w:rsidP="00204105">
      <w:pPr>
        <w:autoSpaceDE w:val="0"/>
        <w:autoSpaceDN w:val="0"/>
        <w:adjustRightInd w:val="0"/>
        <w:ind w:left="851" w:right="849"/>
        <w:jc w:val="center"/>
        <w:outlineLvl w:val="1"/>
        <w:rPr>
          <w:rFonts w:ascii="Times New Roman" w:hAnsi="Times New Roman"/>
          <w:sz w:val="28"/>
          <w:szCs w:val="28"/>
        </w:rPr>
      </w:pPr>
    </w:p>
    <w:p w:rsidR="00D46ED4" w:rsidRPr="00D04A1C" w:rsidRDefault="00354314" w:rsidP="00204105">
      <w:pPr>
        <w:autoSpaceDE w:val="0"/>
        <w:autoSpaceDN w:val="0"/>
        <w:adjustRightInd w:val="0"/>
        <w:ind w:left="851" w:right="849"/>
        <w:jc w:val="center"/>
        <w:outlineLvl w:val="1"/>
        <w:rPr>
          <w:rFonts w:ascii="Times New Roman" w:hAnsi="Times New Roman"/>
          <w:b/>
          <w:sz w:val="28"/>
          <w:szCs w:val="28"/>
        </w:rPr>
      </w:pPr>
      <w:r w:rsidRPr="00D04A1C">
        <w:rPr>
          <w:rFonts w:ascii="Times New Roman" w:hAnsi="Times New Roman"/>
          <w:b/>
          <w:sz w:val="28"/>
          <w:szCs w:val="28"/>
        </w:rPr>
        <w:t>5</w:t>
      </w:r>
      <w:r w:rsidR="00D46ED4" w:rsidRPr="00D04A1C">
        <w:rPr>
          <w:rFonts w:ascii="Times New Roman" w:hAnsi="Times New Roman"/>
          <w:b/>
          <w:sz w:val="28"/>
          <w:szCs w:val="28"/>
        </w:rPr>
        <w:t xml:space="preserve">. Досудебный (внесудебный) порядок обжалования решений и действий (бездействия) </w:t>
      </w:r>
      <w:r w:rsidR="002B622C" w:rsidRPr="00D04A1C">
        <w:rPr>
          <w:rFonts w:ascii="Times New Roman" w:hAnsi="Times New Roman"/>
          <w:b/>
          <w:sz w:val="28"/>
          <w:szCs w:val="28"/>
        </w:rPr>
        <w:t>администрации</w:t>
      </w:r>
      <w:r w:rsidR="00D16C59" w:rsidRPr="00D04A1C">
        <w:rPr>
          <w:rFonts w:ascii="Times New Roman" w:hAnsi="Times New Roman"/>
          <w:b/>
          <w:sz w:val="28"/>
          <w:szCs w:val="28"/>
        </w:rPr>
        <w:t xml:space="preserve">, МФЦ, </w:t>
      </w:r>
      <w:r w:rsidR="00D46ED4" w:rsidRPr="00D04A1C">
        <w:rPr>
          <w:rFonts w:ascii="Times New Roman" w:hAnsi="Times New Roman"/>
          <w:b/>
          <w:sz w:val="28"/>
          <w:szCs w:val="28"/>
        </w:rPr>
        <w:t>а также должностных лиц, муниципальных служащих</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z w:val="28"/>
          <w:szCs w:val="28"/>
        </w:rPr>
        <w:t>5.1. Заявители имеют право на обжалование действий (бездействия) и решений, осуществляемых (принятых) в ходе предоставления муниципальной услуги</w:t>
      </w:r>
      <w:r w:rsidRPr="00D04A1C">
        <w:rPr>
          <w:rFonts w:ascii="Times New Roman" w:hAnsi="Times New Roman"/>
          <w:sz w:val="28"/>
          <w:szCs w:val="28"/>
        </w:rPr>
        <w:t xml:space="preserve">, </w:t>
      </w:r>
      <w:r w:rsidR="002B622C" w:rsidRPr="00D04A1C">
        <w:rPr>
          <w:rFonts w:ascii="Times New Roman" w:hAnsi="Times New Roman"/>
          <w:sz w:val="28"/>
          <w:szCs w:val="28"/>
        </w:rPr>
        <w:t>администрации</w:t>
      </w:r>
      <w:r w:rsidR="00D16C59" w:rsidRPr="00D04A1C">
        <w:rPr>
          <w:rFonts w:ascii="Times New Roman" w:hAnsi="Times New Roman"/>
          <w:sz w:val="28"/>
          <w:szCs w:val="28"/>
        </w:rPr>
        <w:t>, МФЦ,</w:t>
      </w:r>
      <w:r w:rsidRPr="00D04A1C">
        <w:rPr>
          <w:rFonts w:ascii="Times New Roman" w:hAnsi="Times New Roman"/>
          <w:sz w:val="28"/>
          <w:szCs w:val="28"/>
        </w:rPr>
        <w:t xml:space="preserve"> а также должностных лиц, муниципальных служащих в досудебном (внесудебном) порядке. </w:t>
      </w:r>
    </w:p>
    <w:p w:rsidR="00215208" w:rsidRPr="00D04A1C" w:rsidRDefault="00215208" w:rsidP="00204105">
      <w:pPr>
        <w:ind w:firstLine="709"/>
        <w:jc w:val="both"/>
        <w:rPr>
          <w:rFonts w:ascii="Times New Roman" w:hAnsi="Times New Roman"/>
          <w:sz w:val="28"/>
          <w:szCs w:val="28"/>
        </w:rPr>
      </w:pPr>
      <w:r w:rsidRPr="00D04A1C">
        <w:rPr>
          <w:rFonts w:ascii="Times New Roman" w:hAnsi="Times New Roman"/>
          <w:b/>
          <w:spacing w:val="-6"/>
          <w:sz w:val="28"/>
          <w:szCs w:val="28"/>
        </w:rPr>
        <w:t>5.2</w:t>
      </w:r>
      <w:r w:rsidRPr="00D04A1C">
        <w:rPr>
          <w:rFonts w:ascii="Times New Roman" w:hAnsi="Times New Roman"/>
          <w:b/>
          <w:sz w:val="28"/>
          <w:szCs w:val="28"/>
        </w:rPr>
        <w:t>. Заявитель в случае обжалования действий (бездействия) и решений, осуществляемых (принятых) в ходе предоставления муниципальной услуги</w:t>
      </w:r>
      <w:r w:rsidRPr="00D04A1C">
        <w:rPr>
          <w:rFonts w:ascii="Times New Roman" w:hAnsi="Times New Roman"/>
          <w:sz w:val="28"/>
          <w:szCs w:val="28"/>
        </w:rPr>
        <w:t xml:space="preserve">, </w:t>
      </w:r>
      <w:r w:rsidR="002B622C" w:rsidRPr="00D04A1C">
        <w:rPr>
          <w:rFonts w:ascii="Times New Roman" w:hAnsi="Times New Roman"/>
          <w:sz w:val="28"/>
          <w:szCs w:val="28"/>
        </w:rPr>
        <w:t>администрации</w:t>
      </w:r>
      <w:r w:rsidRPr="00D04A1C">
        <w:rPr>
          <w:rFonts w:ascii="Times New Roman" w:hAnsi="Times New Roman"/>
          <w:sz w:val="28"/>
          <w:szCs w:val="28"/>
        </w:rPr>
        <w:t>, а также должностных лиц, муниципальных служащих имеет право обратиться к уполномоченному должностному лицу с жалобой.</w:t>
      </w:r>
    </w:p>
    <w:p w:rsidR="00215208" w:rsidRPr="00D04A1C" w:rsidRDefault="00215208" w:rsidP="00204105">
      <w:pPr>
        <w:autoSpaceDE w:val="0"/>
        <w:autoSpaceDN w:val="0"/>
        <w:adjustRightInd w:val="0"/>
        <w:ind w:firstLine="709"/>
        <w:jc w:val="both"/>
        <w:outlineLvl w:val="1"/>
        <w:rPr>
          <w:rFonts w:ascii="Times New Roman" w:hAnsi="Times New Roman"/>
          <w:sz w:val="28"/>
          <w:szCs w:val="28"/>
        </w:rPr>
      </w:pPr>
      <w:r w:rsidRPr="00D04A1C">
        <w:rPr>
          <w:rFonts w:ascii="Times New Roman" w:hAnsi="Times New Roman"/>
          <w:b/>
          <w:sz w:val="28"/>
          <w:szCs w:val="28"/>
        </w:rPr>
        <w:lastRenderedPageBreak/>
        <w:t>5.3. Жалоба подается в письменной или в электронной форме.</w:t>
      </w:r>
      <w:r w:rsidRPr="00D04A1C">
        <w:rPr>
          <w:rFonts w:ascii="Times New Roman" w:hAnsi="Times New Roman"/>
          <w:sz w:val="28"/>
          <w:szCs w:val="28"/>
        </w:rPr>
        <w:t xml:space="preserve"> Жалоба может быть направлена по почте, через МФЦ, с использованием сети Интернет, в том числе с использованием сайта администрации, Единого портала государственных и муниципальных услуг или Портала государственных и муниципальных услуг Самарской области, а также может быть принята при личном приеме заявителя.</w:t>
      </w:r>
    </w:p>
    <w:p w:rsidR="00215208" w:rsidRPr="00D04A1C" w:rsidRDefault="00215208" w:rsidP="00204105">
      <w:pPr>
        <w:autoSpaceDE w:val="0"/>
        <w:autoSpaceDN w:val="0"/>
        <w:adjustRightInd w:val="0"/>
        <w:ind w:firstLine="709"/>
        <w:jc w:val="both"/>
        <w:outlineLvl w:val="1"/>
        <w:rPr>
          <w:rFonts w:ascii="Times New Roman" w:hAnsi="Times New Roman"/>
          <w:b/>
          <w:sz w:val="28"/>
          <w:szCs w:val="28"/>
        </w:rPr>
      </w:pPr>
      <w:r w:rsidRPr="00D04A1C">
        <w:rPr>
          <w:rFonts w:ascii="Times New Roman" w:hAnsi="Times New Roman"/>
          <w:b/>
          <w:sz w:val="28"/>
          <w:szCs w:val="28"/>
        </w:rPr>
        <w:t>5.4. Жалоба должна содержать:</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w:t>
      </w:r>
      <w:r w:rsidRPr="00D04A1C">
        <w:rPr>
          <w:rFonts w:ascii="Times New Roman" w:hAnsi="Times New Roman"/>
          <w:sz w:val="28"/>
          <w:szCs w:val="28"/>
          <w:shd w:val="clear" w:color="auto" w:fill="FFFF00"/>
          <w:lang w:eastAsia="en-US"/>
        </w:rPr>
        <w:t xml:space="preserve"> </w:t>
      </w:r>
      <w:r w:rsidRPr="00D04A1C">
        <w:rPr>
          <w:rFonts w:ascii="Times New Roman" w:hAnsi="Times New Roman"/>
          <w:sz w:val="28"/>
          <w:szCs w:val="28"/>
          <w:lang w:eastAsia="en-US"/>
        </w:rPr>
        <w:t>МФЦ, его руководителя и (или) работника,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руководителей и (или) работников, решения и действия (бездействия) которых обжалуются;</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shd w:val="clear" w:color="auto" w:fill="FFFFFF"/>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Pr="00D04A1C">
        <w:rPr>
          <w:rFonts w:ascii="Times New Roman" w:hAnsi="Times New Roman"/>
          <w:sz w:val="28"/>
          <w:szCs w:val="28"/>
          <w:lang w:eastAsia="en-US"/>
        </w:rPr>
        <w:t>,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МФЦ, работника МФЦ, организаций,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15208" w:rsidRPr="00D04A1C" w:rsidRDefault="00215208" w:rsidP="00204105">
      <w:pPr>
        <w:autoSpaceDE w:val="0"/>
        <w:autoSpaceDN w:val="0"/>
        <w:adjustRightInd w:val="0"/>
        <w:ind w:firstLine="709"/>
        <w:jc w:val="both"/>
        <w:rPr>
          <w:rFonts w:ascii="Times New Roman" w:hAnsi="Times New Roman"/>
          <w:b/>
          <w:sz w:val="28"/>
          <w:szCs w:val="28"/>
        </w:rPr>
      </w:pPr>
      <w:r w:rsidRPr="00D04A1C">
        <w:rPr>
          <w:rFonts w:ascii="Times New Roman" w:hAnsi="Times New Roman"/>
          <w:b/>
          <w:sz w:val="28"/>
          <w:szCs w:val="28"/>
        </w:rPr>
        <w:t>5.5. Заявитель может обратиться с жалобой, в том числе в следующих случаях:</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2) нарушение срока предоставления муниципальной услуги;</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 xml:space="preserve">3) </w:t>
      </w:r>
      <w:r w:rsidRPr="00D04A1C">
        <w:rPr>
          <w:rFonts w:ascii="Times New Roman" w:eastAsia="Calibri" w:hAnsi="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w:t>
      </w:r>
      <w:r w:rsidRPr="00D04A1C">
        <w:rPr>
          <w:rFonts w:ascii="Times New Roman" w:hAnsi="Times New Roman"/>
          <w:sz w:val="28"/>
          <w:szCs w:val="28"/>
          <w:lang w:eastAsia="en-US"/>
        </w:rPr>
        <w:t>;</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04A1C">
        <w:rPr>
          <w:rFonts w:ascii="Times New Roman" w:hAnsi="Times New Roman"/>
          <w:sz w:val="28"/>
          <w:szCs w:val="28"/>
          <w:lang w:eastAsia="en-US"/>
        </w:rPr>
        <w:lastRenderedPageBreak/>
        <w:t>правовыми актами Самарской области, муниципальными правовыми актами для предоставления муниципальной услуги, у заявителя;</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D16C59" w:rsidRPr="00D04A1C" w:rsidRDefault="00D16C59" w:rsidP="00204105">
      <w:pPr>
        <w:autoSpaceDE w:val="0"/>
        <w:autoSpaceDN w:val="0"/>
        <w:adjustRightInd w:val="0"/>
        <w:ind w:firstLine="709"/>
        <w:jc w:val="both"/>
        <w:outlineLvl w:val="1"/>
        <w:rPr>
          <w:rFonts w:ascii="Times New Roman" w:hAnsi="Times New Roman"/>
          <w:sz w:val="28"/>
          <w:szCs w:val="28"/>
          <w:lang w:eastAsia="en-US"/>
        </w:rPr>
      </w:pPr>
      <w:r w:rsidRPr="00D04A1C">
        <w:rPr>
          <w:rFonts w:ascii="Times New Roman" w:hAnsi="Times New Roman"/>
          <w:sz w:val="28"/>
          <w:szCs w:val="28"/>
          <w:lang w:eastAsia="en-US"/>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г.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16C59" w:rsidRPr="00D04A1C" w:rsidRDefault="00D16C59" w:rsidP="00204105">
      <w:pPr>
        <w:ind w:right="18" w:firstLine="720"/>
        <w:jc w:val="both"/>
        <w:rPr>
          <w:rFonts w:ascii="Times New Roman" w:hAnsi="Times New Roman"/>
          <w:sz w:val="28"/>
          <w:szCs w:val="28"/>
        </w:rPr>
      </w:pPr>
      <w:r w:rsidRPr="00D04A1C">
        <w:rPr>
          <w:rFonts w:ascii="Times New Roman" w:hAnsi="Times New Roman"/>
          <w:sz w:val="28"/>
          <w:szCs w:val="28"/>
          <w:lang w:eastAsia="en-US"/>
        </w:rPr>
        <w:t xml:space="preserve">8) </w:t>
      </w:r>
      <w:r w:rsidRPr="00D04A1C">
        <w:rPr>
          <w:rFonts w:ascii="Times New Roman" w:hAnsi="Times New Roman"/>
          <w:sz w:val="28"/>
          <w:szCs w:val="28"/>
        </w:rPr>
        <w:t>нарушение срока или порядка выдачи документов по результатам предоставления муниципальной услуги;</w:t>
      </w:r>
    </w:p>
    <w:p w:rsidR="00D16C59" w:rsidRPr="00D04A1C" w:rsidRDefault="00D16C59" w:rsidP="00204105">
      <w:pPr>
        <w:ind w:right="18" w:firstLine="720"/>
        <w:jc w:val="both"/>
        <w:rPr>
          <w:rFonts w:ascii="Times New Roman" w:hAnsi="Times New Roman"/>
          <w:sz w:val="28"/>
          <w:szCs w:val="28"/>
        </w:rPr>
      </w:pPr>
      <w:r w:rsidRPr="00D04A1C">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Самарской области, муниципальными правовыми актами;</w:t>
      </w:r>
    </w:p>
    <w:p w:rsidR="00D16C59" w:rsidRPr="00D04A1C" w:rsidRDefault="00D16C59" w:rsidP="00204105">
      <w:pPr>
        <w:ind w:right="18" w:firstLine="720"/>
        <w:jc w:val="both"/>
        <w:rPr>
          <w:rFonts w:ascii="Times New Roman" w:hAnsi="Times New Roman"/>
          <w:sz w:val="28"/>
          <w:szCs w:val="28"/>
        </w:rPr>
      </w:pPr>
      <w:r w:rsidRPr="00D04A1C">
        <w:rPr>
          <w:rFonts w:ascii="Times New Roman" w:hAnsi="Times New Roman"/>
          <w:sz w:val="28"/>
          <w:szCs w:val="28"/>
        </w:rPr>
        <w:t xml:space="preserve">10) </w:t>
      </w:r>
      <w:r w:rsidRPr="00D04A1C">
        <w:rPr>
          <w:rFonts w:ascii="Times New Roman" w:eastAsia="Calibri" w:hAnsi="Times New Roman" w:cs="Calibri"/>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5.6. Основанием для начала процедуры досудебного (внесудебного) обжалования</w:t>
      </w:r>
      <w:r w:rsidRPr="00D04A1C">
        <w:rPr>
          <w:rFonts w:ascii="Times New Roman" w:hAnsi="Times New Roman"/>
          <w:sz w:val="28"/>
          <w:szCs w:val="28"/>
        </w:rPr>
        <w:t xml:space="preserve"> является поступление в </w:t>
      </w:r>
      <w:r w:rsidR="002B622C" w:rsidRPr="00D04A1C">
        <w:rPr>
          <w:rFonts w:ascii="Times New Roman" w:hAnsi="Times New Roman"/>
          <w:sz w:val="28"/>
          <w:szCs w:val="28"/>
        </w:rPr>
        <w:t>администрацию</w:t>
      </w:r>
      <w:r w:rsidR="00D16C59" w:rsidRPr="00D04A1C">
        <w:rPr>
          <w:rFonts w:ascii="Times New Roman" w:hAnsi="Times New Roman"/>
          <w:sz w:val="28"/>
          <w:szCs w:val="28"/>
        </w:rPr>
        <w:t>, МФЦ</w:t>
      </w:r>
      <w:r w:rsidRPr="00D04A1C">
        <w:rPr>
          <w:rFonts w:ascii="Times New Roman" w:hAnsi="Times New Roman"/>
          <w:sz w:val="28"/>
          <w:szCs w:val="28"/>
        </w:rPr>
        <w:t xml:space="preserve"> жалобы от заявителя.</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5.7. Заявитель имеет право</w:t>
      </w:r>
      <w:r w:rsidRPr="00D04A1C">
        <w:rPr>
          <w:rFonts w:ascii="Times New Roman" w:hAnsi="Times New Roman"/>
          <w:sz w:val="28"/>
          <w:szCs w:val="28"/>
        </w:rPr>
        <w:t xml:space="preserve"> на получение информации и документов, необходимых для обоснования и рассмотрения жалобы.</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shd w:val="clear" w:color="auto" w:fill="FFFFFF"/>
        </w:rPr>
        <w:t>5.8. Жалоба заявителя может быть адресована</w:t>
      </w:r>
      <w:r w:rsidRPr="00D04A1C">
        <w:rPr>
          <w:rFonts w:ascii="Times New Roman" w:hAnsi="Times New Roman"/>
          <w:sz w:val="28"/>
          <w:szCs w:val="28"/>
          <w:shd w:val="clear" w:color="auto" w:fill="FFFFFF"/>
        </w:rPr>
        <w:t xml:space="preserve"> Главе муниципального района Сергиевский</w:t>
      </w:r>
      <w:r w:rsidR="00D16C59" w:rsidRPr="00D04A1C">
        <w:rPr>
          <w:rFonts w:ascii="Times New Roman" w:hAnsi="Times New Roman"/>
          <w:sz w:val="28"/>
          <w:szCs w:val="28"/>
        </w:rPr>
        <w:t>, руководителю МФЦ.</w:t>
      </w:r>
    </w:p>
    <w:p w:rsidR="00215208" w:rsidRPr="00D04A1C" w:rsidRDefault="00215208" w:rsidP="00204105">
      <w:pPr>
        <w:autoSpaceDE w:val="0"/>
        <w:autoSpaceDN w:val="0"/>
        <w:adjustRightInd w:val="0"/>
        <w:ind w:firstLine="709"/>
        <w:jc w:val="both"/>
        <w:rPr>
          <w:rFonts w:ascii="Times New Roman" w:hAnsi="Times New Roman"/>
          <w:sz w:val="28"/>
          <w:szCs w:val="28"/>
        </w:rPr>
      </w:pPr>
      <w:r w:rsidRPr="00D04A1C">
        <w:rPr>
          <w:rFonts w:ascii="Times New Roman" w:hAnsi="Times New Roman"/>
          <w:b/>
          <w:sz w:val="28"/>
          <w:szCs w:val="28"/>
        </w:rPr>
        <w:t>5.9. Жалоба</w:t>
      </w:r>
      <w:r w:rsidRPr="00D04A1C">
        <w:rPr>
          <w:rFonts w:ascii="Times New Roman" w:hAnsi="Times New Roman"/>
          <w:sz w:val="28"/>
          <w:szCs w:val="28"/>
        </w:rPr>
        <w:t xml:space="preserve">, поступившая в </w:t>
      </w:r>
      <w:r w:rsidR="002B622C" w:rsidRPr="00D04A1C">
        <w:rPr>
          <w:rFonts w:ascii="Times New Roman" w:hAnsi="Times New Roman"/>
          <w:sz w:val="28"/>
          <w:szCs w:val="28"/>
        </w:rPr>
        <w:t>администрацию</w:t>
      </w:r>
      <w:r w:rsidR="00D16C59" w:rsidRPr="00D04A1C">
        <w:rPr>
          <w:rFonts w:ascii="Times New Roman" w:hAnsi="Times New Roman"/>
          <w:sz w:val="28"/>
          <w:szCs w:val="28"/>
        </w:rPr>
        <w:t>, МФЦ</w:t>
      </w:r>
      <w:r w:rsidRPr="00D04A1C">
        <w:rPr>
          <w:rFonts w:ascii="Times New Roman" w:hAnsi="Times New Roman"/>
          <w:sz w:val="28"/>
          <w:szCs w:val="28"/>
        </w:rPr>
        <w:t xml:space="preserve">, </w:t>
      </w:r>
      <w:r w:rsidRPr="00D04A1C">
        <w:rPr>
          <w:rFonts w:ascii="Times New Roman" w:hAnsi="Times New Roman"/>
          <w:b/>
          <w:sz w:val="28"/>
          <w:szCs w:val="28"/>
        </w:rPr>
        <w:t>подлежит рассмотрению</w:t>
      </w:r>
      <w:r w:rsidRPr="00D04A1C">
        <w:rPr>
          <w:rFonts w:ascii="Times New Roman" w:hAnsi="Times New Roman"/>
          <w:sz w:val="28"/>
          <w:szCs w:val="28"/>
        </w:rPr>
        <w:t xml:space="preserve"> должностным лицом, наделенным полномочиями по рассмотрению жалоб, </w:t>
      </w:r>
      <w:r w:rsidRPr="00D04A1C">
        <w:rPr>
          <w:rFonts w:ascii="Times New Roman" w:hAnsi="Times New Roman"/>
          <w:b/>
          <w:sz w:val="28"/>
          <w:szCs w:val="28"/>
        </w:rPr>
        <w:t>в течение 15 рабочих дней со дня ее регистрации</w:t>
      </w:r>
      <w:r w:rsidRPr="00D04A1C">
        <w:rPr>
          <w:rFonts w:ascii="Times New Roman" w:hAnsi="Times New Roman"/>
          <w:sz w:val="28"/>
          <w:szCs w:val="28"/>
        </w:rPr>
        <w:t xml:space="preserve">, а в случае обжалования отказа </w:t>
      </w:r>
      <w:r w:rsidR="002B622C" w:rsidRPr="00D04A1C">
        <w:rPr>
          <w:rFonts w:ascii="Times New Roman" w:hAnsi="Times New Roman"/>
          <w:sz w:val="28"/>
          <w:szCs w:val="28"/>
        </w:rPr>
        <w:t>администрации</w:t>
      </w:r>
      <w:r w:rsidR="00D16C59" w:rsidRPr="00D04A1C">
        <w:rPr>
          <w:rFonts w:ascii="Times New Roman" w:hAnsi="Times New Roman"/>
          <w:sz w:val="28"/>
          <w:szCs w:val="28"/>
        </w:rPr>
        <w:t>, МФЦ</w:t>
      </w:r>
      <w:r w:rsidRPr="00D04A1C">
        <w:rPr>
          <w:rFonts w:ascii="Times New Roman" w:hAnsi="Times New Roman"/>
          <w:sz w:val="28"/>
          <w:szCs w:val="28"/>
        </w:rPr>
        <w:t xml:space="preserve">,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Pr="00D04A1C">
        <w:rPr>
          <w:rFonts w:ascii="Times New Roman" w:hAnsi="Times New Roman"/>
          <w:sz w:val="28"/>
          <w:szCs w:val="28"/>
        </w:rPr>
        <w:lastRenderedPageBreak/>
        <w:t xml:space="preserve">– </w:t>
      </w:r>
      <w:r w:rsidRPr="00D04A1C">
        <w:rPr>
          <w:rFonts w:ascii="Times New Roman" w:hAnsi="Times New Roman"/>
          <w:b/>
          <w:sz w:val="28"/>
          <w:szCs w:val="28"/>
        </w:rPr>
        <w:t>в течение 5 рабочих дней со дня ее регистрации</w:t>
      </w:r>
      <w:r w:rsidRPr="00D04A1C">
        <w:rPr>
          <w:rFonts w:ascii="Times New Roman" w:hAnsi="Times New Roman"/>
          <w:sz w:val="28"/>
          <w:szCs w:val="28"/>
        </w:rPr>
        <w:t>. Срок рассмотрения жалобы может быть сокращен в случаях, установленных Правительством Российской Федерации.</w:t>
      </w:r>
    </w:p>
    <w:p w:rsidR="00215208" w:rsidRPr="00D04A1C" w:rsidRDefault="00215208" w:rsidP="00204105">
      <w:pPr>
        <w:ind w:firstLine="709"/>
        <w:contextualSpacing/>
        <w:jc w:val="both"/>
        <w:rPr>
          <w:rFonts w:ascii="Times New Roman" w:hAnsi="Times New Roman"/>
          <w:sz w:val="28"/>
          <w:szCs w:val="28"/>
        </w:rPr>
      </w:pPr>
      <w:r w:rsidRPr="00D04A1C">
        <w:rPr>
          <w:rFonts w:ascii="Times New Roman" w:hAnsi="Times New Roman"/>
          <w:b/>
          <w:sz w:val="28"/>
          <w:szCs w:val="28"/>
        </w:rPr>
        <w:t>5.10. По результатам рассмотрения жалобы администрация принимает одно из следующих решений</w:t>
      </w:r>
      <w:r w:rsidRPr="00D04A1C">
        <w:rPr>
          <w:rFonts w:ascii="Times New Roman" w:hAnsi="Times New Roman"/>
          <w:sz w:val="28"/>
          <w:szCs w:val="28"/>
        </w:rPr>
        <w:t>:</w:t>
      </w:r>
    </w:p>
    <w:p w:rsidR="00215208" w:rsidRPr="00D04A1C" w:rsidRDefault="00215208" w:rsidP="00204105">
      <w:pPr>
        <w:pStyle w:val="ConsPlusNormal"/>
        <w:tabs>
          <w:tab w:val="left" w:pos="993"/>
        </w:tabs>
        <w:jc w:val="both"/>
        <w:rPr>
          <w:rFonts w:ascii="Times New Roman" w:hAnsi="Times New Roman" w:cs="Times New Roman"/>
          <w:sz w:val="28"/>
          <w:szCs w:val="28"/>
        </w:rPr>
      </w:pPr>
      <w:r w:rsidRPr="00D04A1C">
        <w:rPr>
          <w:rFonts w:ascii="Times New Roman" w:hAnsi="Times New Roman"/>
          <w:sz w:val="28"/>
          <w:szCs w:val="28"/>
        </w:rPr>
        <w:t xml:space="preserve">- решение об удовлетворении жалобы заявителя, о признании неправомерным обжалованного действия (бездействия) и решения </w:t>
      </w:r>
      <w:r w:rsidR="001235EE" w:rsidRPr="00D04A1C">
        <w:rPr>
          <w:rFonts w:ascii="Times New Roman" w:hAnsi="Times New Roman"/>
          <w:sz w:val="28"/>
          <w:szCs w:val="28"/>
        </w:rPr>
        <w:t>администрации,</w:t>
      </w:r>
      <w:r w:rsidRPr="00D04A1C">
        <w:rPr>
          <w:rFonts w:ascii="Times New Roman" w:hAnsi="Times New Roman"/>
          <w:sz w:val="28"/>
          <w:szCs w:val="28"/>
        </w:rPr>
        <w:t xml:space="preserve"> должностного лица, муниципального служащего, в том числе в форме отмены принятого решения, исправления допущенных </w:t>
      </w:r>
      <w:r w:rsidR="001235EE" w:rsidRPr="00D04A1C">
        <w:rPr>
          <w:rFonts w:ascii="Times New Roman" w:hAnsi="Times New Roman"/>
          <w:sz w:val="28"/>
          <w:szCs w:val="28"/>
        </w:rPr>
        <w:t>администрации</w:t>
      </w:r>
      <w:r w:rsidRPr="00D04A1C">
        <w:rPr>
          <w:rFonts w:ascii="Times New Roman" w:hAnsi="Times New Roman"/>
          <w:sz w:val="28"/>
          <w:szCs w:val="28"/>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w:t>
      </w:r>
      <w:r w:rsidRPr="00D04A1C">
        <w:rPr>
          <w:rFonts w:ascii="Times New Roman" w:hAnsi="Times New Roman" w:cs="Times New Roman"/>
          <w:sz w:val="28"/>
          <w:szCs w:val="28"/>
        </w:rPr>
        <w:t xml:space="preserve">Взамен </w:t>
      </w:r>
      <w:r w:rsidR="005662A5">
        <w:rPr>
          <w:rFonts w:ascii="Times New Roman" w:hAnsi="Times New Roman" w:cs="Times New Roman"/>
          <w:sz w:val="28"/>
          <w:szCs w:val="28"/>
        </w:rPr>
        <w:t>уведомления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котором были допущены опечатки и 9или) ошибки, выдается уведомление о соответствии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без опечаток и ошибок в срок, не превышающий 5 рабочих дней со дня обращения заявителя в Администрацию, МФЦ о замене такого уведомления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D04A1C">
        <w:rPr>
          <w:rFonts w:ascii="Times New Roman" w:hAnsi="Times New Roman"/>
          <w:sz w:val="28"/>
          <w:szCs w:val="28"/>
        </w:rPr>
        <w:t>;</w:t>
      </w:r>
    </w:p>
    <w:p w:rsidR="00215208" w:rsidRPr="00D04A1C" w:rsidRDefault="00215208" w:rsidP="00204105">
      <w:pPr>
        <w:ind w:firstLine="709"/>
        <w:contextualSpacing/>
        <w:jc w:val="both"/>
        <w:rPr>
          <w:rFonts w:ascii="Times New Roman" w:hAnsi="Times New Roman"/>
          <w:sz w:val="28"/>
          <w:szCs w:val="28"/>
        </w:rPr>
      </w:pPr>
      <w:r w:rsidRPr="00D04A1C">
        <w:rPr>
          <w:rFonts w:ascii="Times New Roman" w:hAnsi="Times New Roman"/>
          <w:sz w:val="28"/>
          <w:szCs w:val="28"/>
        </w:rPr>
        <w:t>- решение об отказе в удовлетворении жалобы.</w:t>
      </w:r>
    </w:p>
    <w:p w:rsidR="00215208" w:rsidRPr="00D04A1C" w:rsidRDefault="00215208" w:rsidP="00204105">
      <w:pPr>
        <w:ind w:firstLine="709"/>
        <w:contextualSpacing/>
        <w:jc w:val="both"/>
        <w:rPr>
          <w:rFonts w:ascii="Times New Roman" w:hAnsi="Times New Roman"/>
          <w:spacing w:val="-2"/>
          <w:sz w:val="28"/>
          <w:szCs w:val="28"/>
        </w:rPr>
      </w:pPr>
      <w:r w:rsidRPr="00D04A1C">
        <w:rPr>
          <w:rFonts w:ascii="Times New Roman" w:hAnsi="Times New Roman"/>
          <w:sz w:val="28"/>
          <w:szCs w:val="28"/>
        </w:rPr>
        <w:t>Заявителю направляется письменный ответ, содержащий результаты рассмотрения жалобы.</w:t>
      </w:r>
    </w:p>
    <w:p w:rsidR="00215208" w:rsidRPr="00D04A1C" w:rsidRDefault="00215208" w:rsidP="00204105">
      <w:pPr>
        <w:ind w:firstLine="709"/>
        <w:jc w:val="both"/>
        <w:rPr>
          <w:rFonts w:ascii="Times New Roman" w:hAnsi="Times New Roman"/>
          <w:b/>
          <w:sz w:val="28"/>
          <w:szCs w:val="28"/>
        </w:rPr>
      </w:pPr>
      <w:r w:rsidRPr="00D04A1C">
        <w:rPr>
          <w:rFonts w:ascii="Times New Roman" w:hAnsi="Times New Roman"/>
          <w:sz w:val="28"/>
          <w:szCs w:val="28"/>
        </w:rPr>
        <w:t xml:space="preserve">5.11. Не позднее дня, следующего за днем принятия решения, заявителю в письменной форме и по желанию заявителя в электронной форме направляется </w:t>
      </w:r>
      <w:r w:rsidRPr="00D04A1C">
        <w:rPr>
          <w:rFonts w:ascii="Times New Roman" w:hAnsi="Times New Roman"/>
          <w:b/>
          <w:sz w:val="28"/>
          <w:szCs w:val="28"/>
        </w:rPr>
        <w:t>мотивированный ответ о результатах рассмотрения жалобы.</w:t>
      </w:r>
    </w:p>
    <w:p w:rsidR="00D16C59" w:rsidRPr="00D04A1C" w:rsidRDefault="00D16C59" w:rsidP="00204105">
      <w:pPr>
        <w:ind w:firstLine="547"/>
        <w:jc w:val="both"/>
        <w:rPr>
          <w:rFonts w:ascii="Times New Roman" w:eastAsia="Calibri" w:hAnsi="Times New Roman" w:cs="Calibri"/>
          <w:sz w:val="28"/>
          <w:szCs w:val="28"/>
          <w:lang w:eastAsia="en-US"/>
        </w:rPr>
      </w:pPr>
      <w:r w:rsidRPr="00D04A1C">
        <w:rPr>
          <w:rFonts w:ascii="Times New Roman" w:eastAsia="Calibri" w:hAnsi="Times New Roman" w:cs="Calibri"/>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6C59" w:rsidRPr="00D04A1C" w:rsidRDefault="00D16C59" w:rsidP="00204105">
      <w:pPr>
        <w:ind w:firstLine="709"/>
        <w:jc w:val="both"/>
        <w:rPr>
          <w:rFonts w:ascii="Times New Roman" w:hAnsi="Times New Roman"/>
          <w:sz w:val="28"/>
          <w:szCs w:val="28"/>
          <w:lang w:eastAsia="en-US"/>
        </w:rPr>
      </w:pPr>
      <w:r w:rsidRPr="00D04A1C">
        <w:rPr>
          <w:rFonts w:ascii="Times New Roman" w:eastAsia="Calibri" w:hAnsi="Times New Roman" w:cs="Calibri"/>
          <w:sz w:val="28"/>
          <w:szCs w:val="28"/>
          <w:lang w:eastAsia="en-US"/>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46ED4" w:rsidRPr="00D04A1C" w:rsidRDefault="00215208" w:rsidP="00204105">
      <w:pPr>
        <w:tabs>
          <w:tab w:val="left" w:pos="0"/>
        </w:tabs>
        <w:ind w:firstLine="709"/>
        <w:jc w:val="both"/>
        <w:rPr>
          <w:rFonts w:ascii="Times New Roman" w:hAnsi="Times New Roman"/>
          <w:sz w:val="28"/>
          <w:szCs w:val="28"/>
        </w:rPr>
      </w:pPr>
      <w:r w:rsidRPr="00D04A1C">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46ED4" w:rsidRPr="00D04A1C" w:rsidRDefault="00D46ED4" w:rsidP="00204105">
      <w:pPr>
        <w:ind w:firstLine="709"/>
        <w:jc w:val="both"/>
        <w:rPr>
          <w:rFonts w:ascii="Times New Roman" w:hAnsi="Times New Roman"/>
          <w:sz w:val="28"/>
          <w:szCs w:val="28"/>
        </w:rPr>
      </w:pPr>
    </w:p>
    <w:p w:rsidR="00FA3F30" w:rsidRPr="00D04A1C" w:rsidRDefault="00D46ED4" w:rsidP="00204105">
      <w:pPr>
        <w:ind w:firstLine="709"/>
        <w:jc w:val="both"/>
        <w:rPr>
          <w:rFonts w:ascii="Times New Roman" w:hAnsi="Times New Roman"/>
          <w:sz w:val="28"/>
          <w:szCs w:val="28"/>
        </w:rPr>
      </w:pPr>
      <w:r w:rsidRPr="00D04A1C">
        <w:rPr>
          <w:rFonts w:ascii="Times New Roman" w:hAnsi="Times New Roman"/>
          <w:sz w:val="28"/>
          <w:szCs w:val="28"/>
        </w:rPr>
        <w:br w:type="page"/>
      </w:r>
    </w:p>
    <w:tbl>
      <w:tblPr>
        <w:tblW w:w="6520" w:type="dxa"/>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FA3F30" w:rsidRPr="00D04A1C" w:rsidTr="003840BC">
        <w:tc>
          <w:tcPr>
            <w:tcW w:w="6520"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lastRenderedPageBreak/>
              <w:t>Приложение № 1</w:t>
            </w:r>
          </w:p>
          <w:p w:rsidR="00FA3F30" w:rsidRPr="00D04A1C" w:rsidRDefault="00FA3F30" w:rsidP="00FA3F30">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4"/>
                <w:szCs w:val="24"/>
              </w:rPr>
              <w:t xml:space="preserve">                             к Административному регламенту </w:t>
            </w:r>
          </w:p>
        </w:tc>
      </w:tr>
    </w:tbl>
    <w:p w:rsidR="00FA3F30" w:rsidRPr="00D04A1C" w:rsidRDefault="00FA3F30" w:rsidP="00FA3F30">
      <w:pPr>
        <w:rPr>
          <w:rFonts w:ascii="Times New Roman" w:hAnsi="Times New Roman"/>
        </w:rPr>
      </w:pPr>
    </w:p>
    <w:p w:rsidR="00FA3F30" w:rsidRPr="00D04A1C" w:rsidRDefault="00FA3F30" w:rsidP="00FA3F30">
      <w:pPr>
        <w:spacing w:after="960"/>
        <w:jc w:val="center"/>
        <w:rPr>
          <w:rFonts w:ascii="Times New Roman" w:hAnsi="Times New Roman"/>
          <w:b/>
          <w:sz w:val="26"/>
          <w:szCs w:val="26"/>
        </w:rPr>
      </w:pPr>
      <w:bookmarkStart w:id="2" w:name="Par387"/>
      <w:bookmarkEnd w:id="2"/>
      <w:r w:rsidRPr="00D04A1C">
        <w:rPr>
          <w:rFonts w:ascii="Times New Roman" w:hAnsi="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A3F30" w:rsidRPr="00D04A1C" w:rsidTr="003840BC">
        <w:trPr>
          <w:jc w:val="right"/>
        </w:trPr>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bookmarkStart w:id="3" w:name="OLE_LINK5"/>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312" w:type="dxa"/>
            <w:tcBorders>
              <w:top w:val="nil"/>
              <w:left w:val="nil"/>
              <w:bottom w:val="nil"/>
              <w:right w:val="nil"/>
            </w:tcBorders>
            <w:vAlign w:val="bottom"/>
          </w:tcPr>
          <w:p w:rsidR="003D33CA" w:rsidRPr="00D04A1C" w:rsidRDefault="003D33CA" w:rsidP="003840BC">
            <w:pPr>
              <w:ind w:left="57"/>
              <w:rPr>
                <w:rFonts w:ascii="Times New Roman" w:hAnsi="Times New Roman"/>
              </w:rPr>
            </w:pPr>
          </w:p>
          <w:p w:rsidR="00FA3F30" w:rsidRPr="00D04A1C" w:rsidRDefault="00FA3F30" w:rsidP="003840BC">
            <w:pPr>
              <w:ind w:left="57"/>
              <w:rPr>
                <w:rFonts w:ascii="Times New Roman" w:hAnsi="Times New Roman"/>
              </w:rPr>
            </w:pPr>
            <w:r w:rsidRPr="00D04A1C">
              <w:rPr>
                <w:rFonts w:ascii="Times New Roman" w:hAnsi="Times New Roman"/>
              </w:rPr>
              <w:t>г.</w:t>
            </w:r>
          </w:p>
        </w:tc>
      </w:tr>
      <w:bookmarkEnd w:id="3"/>
    </w:tbl>
    <w:p w:rsidR="00FA3F30" w:rsidRPr="00D04A1C" w:rsidRDefault="00FA3F30" w:rsidP="00FA3F30">
      <w:pPr>
        <w:pBdr>
          <w:top w:val="single" w:sz="4" w:space="1" w:color="auto"/>
        </w:pBdr>
        <w:rPr>
          <w:rFonts w:ascii="Times New Roman" w:hAnsi="Times New Roman"/>
          <w:sz w:val="2"/>
          <w:szCs w:val="2"/>
        </w:rPr>
      </w:pPr>
    </w:p>
    <w:p w:rsidR="003D33CA" w:rsidRPr="00D04A1C" w:rsidRDefault="003D33CA" w:rsidP="00FA3F30">
      <w:pPr>
        <w:pBdr>
          <w:top w:val="single" w:sz="4" w:space="1" w:color="auto"/>
        </w:pBdr>
        <w:rPr>
          <w:rFonts w:ascii="Times New Roman" w:hAnsi="Times New Roman"/>
          <w:sz w:val="2"/>
          <w:szCs w:val="2"/>
        </w:rPr>
      </w:pPr>
    </w:p>
    <w:p w:rsidR="00FA3F30" w:rsidRPr="00D04A1C" w:rsidRDefault="00FA3F30" w:rsidP="00FA3F30">
      <w:pPr>
        <w:pBdr>
          <w:top w:val="single" w:sz="4" w:space="1" w:color="auto"/>
        </w:pBdr>
        <w:spacing w:after="360"/>
        <w:jc w:val="center"/>
        <w:rPr>
          <w:rFonts w:ascii="Times New Roman" w:hAnsi="Times New Roman"/>
        </w:rPr>
      </w:pPr>
      <w:r w:rsidRPr="00D04A1C">
        <w:rPr>
          <w:rFonts w:ascii="Times New Roman" w:hAnsi="Times New Roman"/>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spacing w:after="240"/>
        <w:jc w:val="center"/>
        <w:rPr>
          <w:rFonts w:ascii="Times New Roman" w:hAnsi="Times New Roman"/>
          <w:b/>
        </w:rPr>
      </w:pPr>
      <w:r w:rsidRPr="00D04A1C">
        <w:rPr>
          <w:rFonts w:ascii="Times New Roman" w:hAnsi="Times New Roman"/>
          <w:b/>
        </w:rPr>
        <w:t xml:space="preserve">1. Сведения о </w:t>
      </w:r>
      <w:r w:rsidR="003D33CA" w:rsidRPr="00D04A1C">
        <w:rPr>
          <w:rFonts w:ascii="Times New Roman" w:hAnsi="Times New Roman"/>
          <w:b/>
        </w:rPr>
        <w:t>заявителе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w:t>
            </w:r>
          </w:p>
        </w:tc>
        <w:tc>
          <w:tcPr>
            <w:tcW w:w="4423" w:type="dxa"/>
          </w:tcPr>
          <w:p w:rsidR="00FA3F30" w:rsidRPr="00D04A1C" w:rsidRDefault="00FA3F30" w:rsidP="003D33CA">
            <w:pPr>
              <w:ind w:left="57" w:right="57"/>
              <w:jc w:val="both"/>
              <w:rPr>
                <w:rFonts w:ascii="Times New Roman" w:hAnsi="Times New Roman"/>
              </w:rPr>
            </w:pPr>
            <w:r w:rsidRPr="00D04A1C">
              <w:rPr>
                <w:rFonts w:ascii="Times New Roman" w:hAnsi="Times New Roman"/>
              </w:rPr>
              <w:t xml:space="preserve">Сведения о физическом лице, в случае если </w:t>
            </w:r>
            <w:r w:rsidR="003D33CA" w:rsidRPr="00D04A1C">
              <w:rPr>
                <w:rFonts w:ascii="Times New Roman" w:hAnsi="Times New Roman"/>
              </w:rPr>
              <w:t>заявителем</w:t>
            </w:r>
            <w:r w:rsidRPr="00D04A1C">
              <w:rPr>
                <w:rFonts w:ascii="Times New Roman" w:hAnsi="Times New Roman"/>
              </w:rPr>
              <w:t xml:space="preserve"> является физическое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Фамилия, имя, отчество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жительства</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1.1.3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Реквизиты документа, удостоверяющего личность</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w:t>
            </w:r>
          </w:p>
        </w:tc>
        <w:tc>
          <w:tcPr>
            <w:tcW w:w="4423" w:type="dxa"/>
          </w:tcPr>
          <w:p w:rsidR="00FA3F30" w:rsidRPr="00D04A1C" w:rsidRDefault="00FA3F30" w:rsidP="003D33CA">
            <w:pPr>
              <w:ind w:left="57" w:right="57"/>
              <w:jc w:val="both"/>
              <w:rPr>
                <w:rFonts w:ascii="Times New Roman" w:hAnsi="Times New Roman"/>
              </w:rPr>
            </w:pPr>
            <w:r w:rsidRPr="00D04A1C">
              <w:rPr>
                <w:rFonts w:ascii="Times New Roman" w:hAnsi="Times New Roman"/>
              </w:rPr>
              <w:t xml:space="preserve">Сведения о юридическом лице, в случае если </w:t>
            </w:r>
            <w:r w:rsidR="003D33CA"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Наименование</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нахождения</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1.2.4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bl>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Кадастровый номер земельного участка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Адрес или описание местоположения земельного участка</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праве застройщика на земельный участок (правоустанавливающие документы)</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наличии прав иных лиц на земельный участок (при наличии)</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2.5</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виде разрешенного использования земельного участка</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bl>
    <w:p w:rsidR="00FA3F30" w:rsidRPr="00D04A1C" w:rsidRDefault="00FA3F30" w:rsidP="00FA3F30">
      <w:pPr>
        <w:spacing w:before="240" w:after="240"/>
        <w:jc w:val="center"/>
        <w:rPr>
          <w:rFonts w:ascii="Times New Roman" w:hAnsi="Times New Roman"/>
          <w:b/>
        </w:rPr>
      </w:pPr>
      <w:r w:rsidRPr="00D04A1C">
        <w:rPr>
          <w:rFonts w:ascii="Times New Roman" w:hAnsi="Times New Roman"/>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Цель подачи уведомления (строительство или реконструкция)</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планируемых параметрах:</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3.3.1</w:t>
            </w:r>
          </w:p>
        </w:tc>
        <w:tc>
          <w:tcPr>
            <w:tcW w:w="4423" w:type="dxa"/>
          </w:tcPr>
          <w:p w:rsidR="00FA3F30" w:rsidRPr="00D04A1C" w:rsidRDefault="00FA3F30" w:rsidP="003840BC">
            <w:pPr>
              <w:ind w:left="57"/>
              <w:rPr>
                <w:rFonts w:ascii="Times New Roman" w:hAnsi="Times New Roman"/>
              </w:rPr>
            </w:pPr>
            <w:r w:rsidRPr="00D04A1C">
              <w:rPr>
                <w:rFonts w:ascii="Times New Roman" w:hAnsi="Times New Roman"/>
              </w:rPr>
              <w:t>Количество надземных этажей</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Высота</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об отступах от границ земельного участка</w:t>
            </w:r>
          </w:p>
        </w:tc>
        <w:tc>
          <w:tcPr>
            <w:tcW w:w="4706" w:type="dxa"/>
          </w:tcPr>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Площадь застройки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3.3.5.</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ind w:left="57"/>
              <w:rPr>
                <w:rFonts w:ascii="Times New Roman" w:hAnsi="Times New Roman"/>
              </w:rPr>
            </w:pPr>
            <w:r w:rsidRPr="00D04A1C">
              <w:rPr>
                <w:rFonts w:ascii="Times New Roman" w:hAnsi="Times New Roman"/>
              </w:rPr>
              <w:t>3.4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FA3F30" w:rsidRPr="00D04A1C" w:rsidRDefault="00FA3F30" w:rsidP="003840BC">
            <w:pPr>
              <w:ind w:left="57" w:right="57"/>
              <w:jc w:val="both"/>
              <w:rPr>
                <w:rFonts w:ascii="Times New Roman" w:hAnsi="Times New Roman"/>
              </w:rPr>
            </w:pPr>
          </w:p>
        </w:tc>
      </w:tr>
    </w:tbl>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FA3F30" w:rsidRPr="00D04A1C" w:rsidTr="003840BC">
        <w:trPr>
          <w:trHeight w:val="13040"/>
        </w:trPr>
        <w:tc>
          <w:tcPr>
            <w:tcW w:w="9979" w:type="dxa"/>
          </w:tcPr>
          <w:p w:rsidR="00FA3F30" w:rsidRPr="00D04A1C" w:rsidRDefault="00FA3F30" w:rsidP="003840BC">
            <w:pPr>
              <w:tabs>
                <w:tab w:val="center" w:pos="4677"/>
                <w:tab w:val="right" w:pos="9355"/>
              </w:tabs>
              <w:jc w:val="center"/>
              <w:rPr>
                <w:rFonts w:ascii="Times New Roman" w:hAnsi="Times New Roman"/>
              </w:rPr>
            </w:pPr>
          </w:p>
        </w:tc>
      </w:tr>
    </w:tbl>
    <w:p w:rsidR="00FA3F30" w:rsidRPr="00D04A1C" w:rsidRDefault="00FA3F30" w:rsidP="00FA3F30">
      <w:pPr>
        <w:pageBreakBefore/>
        <w:ind w:firstLine="567"/>
        <w:rPr>
          <w:rFonts w:ascii="Times New Roman" w:hAnsi="Times New Roman"/>
        </w:rPr>
      </w:pPr>
      <w:r w:rsidRPr="00D04A1C">
        <w:rPr>
          <w:rFonts w:ascii="Times New Roman" w:hAnsi="Times New Roman"/>
        </w:rPr>
        <w:lastRenderedPageBreak/>
        <w:t>Почтовый адрес и (или) адрес электронной почты для связи:</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spacing w:before="240"/>
        <w:ind w:firstLine="567"/>
        <w:jc w:val="both"/>
        <w:rPr>
          <w:rFonts w:ascii="Times New Roman" w:hAnsi="Times New Roman"/>
        </w:rPr>
      </w:pPr>
      <w:r w:rsidRPr="00D04A1C">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480"/>
        <w:jc w:val="both"/>
        <w:rPr>
          <w:rFonts w:ascii="Times New Roman" w:hAnsi="Times New Roman"/>
          <w:spacing w:val="-2"/>
        </w:rPr>
      </w:pPr>
      <w:r w:rsidRPr="00D04A1C">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A3F30" w:rsidRPr="00D04A1C" w:rsidRDefault="00FA3F30" w:rsidP="00FA3F30">
      <w:pPr>
        <w:ind w:left="567"/>
        <w:rPr>
          <w:rFonts w:ascii="Times New Roman" w:hAnsi="Times New Roman"/>
          <w:b/>
        </w:rPr>
      </w:pPr>
      <w:r w:rsidRPr="00D04A1C">
        <w:rPr>
          <w:rFonts w:ascii="Times New Roman" w:hAnsi="Times New Roman"/>
          <w:b/>
        </w:rPr>
        <w:t xml:space="preserve">Настоящим уведомлением подтверждаю, что  </w:t>
      </w:r>
    </w:p>
    <w:p w:rsidR="00FA3F30" w:rsidRPr="00D04A1C" w:rsidRDefault="00FA3F30" w:rsidP="00FA3F30">
      <w:pPr>
        <w:pBdr>
          <w:top w:val="single" w:sz="4" w:space="1" w:color="auto"/>
        </w:pBdr>
        <w:spacing w:line="24" w:lineRule="auto"/>
        <w:ind w:left="5585"/>
        <w:rPr>
          <w:rFonts w:ascii="Times New Roman" w:hAnsi="Times New Roman"/>
          <w:sz w:val="2"/>
          <w:szCs w:val="2"/>
        </w:rPr>
      </w:pPr>
    </w:p>
    <w:p w:rsidR="00FA3F30" w:rsidRPr="00D04A1C" w:rsidRDefault="00FA3F30" w:rsidP="00FA3F30">
      <w:pPr>
        <w:jc w:val="right"/>
        <w:rPr>
          <w:rFonts w:ascii="Times New Roman" w:hAnsi="Times New Roman"/>
        </w:rPr>
      </w:pPr>
      <w:r w:rsidRPr="00D04A1C">
        <w:rPr>
          <w:rFonts w:ascii="Times New Roman" w:hAnsi="Times New Roman"/>
        </w:rPr>
        <w:t>(объект индивидуального жилищного строительства или садовый дом)</w:t>
      </w:r>
    </w:p>
    <w:p w:rsidR="00FA3F30" w:rsidRPr="00D04A1C" w:rsidRDefault="00FA3F30" w:rsidP="00FA3F30">
      <w:pPr>
        <w:spacing w:after="480"/>
        <w:rPr>
          <w:rFonts w:ascii="Times New Roman" w:hAnsi="Times New Roman"/>
          <w:b/>
        </w:rPr>
      </w:pPr>
      <w:r w:rsidRPr="00D04A1C">
        <w:rPr>
          <w:rFonts w:ascii="Times New Roman" w:hAnsi="Times New Roman"/>
          <w:b/>
        </w:rPr>
        <w:t>не предназначен для раздела на самостоятельные объекты недвижимости.</w:t>
      </w:r>
    </w:p>
    <w:p w:rsidR="00FA3F30" w:rsidRPr="00D04A1C" w:rsidRDefault="00FA3F30" w:rsidP="00FA3F30">
      <w:pPr>
        <w:ind w:left="567"/>
        <w:rPr>
          <w:rFonts w:ascii="Times New Roman" w:hAnsi="Times New Roman"/>
          <w:b/>
        </w:rPr>
      </w:pPr>
      <w:r w:rsidRPr="00D04A1C">
        <w:rPr>
          <w:rFonts w:ascii="Times New Roman" w:hAnsi="Times New Roman"/>
          <w:b/>
        </w:rPr>
        <w:t xml:space="preserve">Настоящим уведомлением я  </w:t>
      </w:r>
    </w:p>
    <w:p w:rsidR="00FA3F30" w:rsidRPr="00D04A1C" w:rsidRDefault="00FA3F30" w:rsidP="00FA3F30">
      <w:pPr>
        <w:pBdr>
          <w:top w:val="single" w:sz="4" w:space="1" w:color="auto"/>
        </w:pBdr>
        <w:ind w:left="3765"/>
        <w:rPr>
          <w:rFonts w:ascii="Times New Roman" w:hAnsi="Times New Roman"/>
          <w:sz w:val="2"/>
          <w:szCs w:val="2"/>
        </w:rPr>
      </w:pPr>
    </w:p>
    <w:p w:rsidR="00FA3F30" w:rsidRPr="00D04A1C" w:rsidRDefault="00FA3F30" w:rsidP="00FA3F30">
      <w:pPr>
        <w:rPr>
          <w:rFonts w:ascii="Times New Roman" w:hAnsi="Times New Roman"/>
          <w:b/>
        </w:rPr>
      </w:pPr>
    </w:p>
    <w:p w:rsidR="00FA3F30" w:rsidRPr="00D04A1C" w:rsidRDefault="00FA3F30" w:rsidP="00FA3F30">
      <w:pPr>
        <w:pBdr>
          <w:top w:val="single" w:sz="4" w:space="1" w:color="auto"/>
        </w:pBdr>
        <w:jc w:val="center"/>
        <w:rPr>
          <w:rFonts w:ascii="Times New Roman" w:hAnsi="Times New Roman"/>
        </w:rPr>
      </w:pPr>
      <w:r w:rsidRPr="00D04A1C">
        <w:rPr>
          <w:rFonts w:ascii="Times New Roman" w:hAnsi="Times New Roman"/>
        </w:rPr>
        <w:t>(фамилия, имя, отчество (при наличии)</w:t>
      </w:r>
    </w:p>
    <w:p w:rsidR="00FA3F30" w:rsidRPr="00D04A1C" w:rsidRDefault="00FA3F30" w:rsidP="00FA3F30">
      <w:pPr>
        <w:spacing w:after="480"/>
        <w:jc w:val="both"/>
        <w:rPr>
          <w:rFonts w:ascii="Times New Roman" w:hAnsi="Times New Roman"/>
          <w:b/>
        </w:rPr>
      </w:pPr>
      <w:r w:rsidRPr="00D04A1C">
        <w:rPr>
          <w:rFonts w:ascii="Times New Roman" w:hAnsi="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A3F30" w:rsidRPr="00D04A1C" w:rsidTr="003840BC">
        <w:trPr>
          <w:cantSplit/>
        </w:trPr>
        <w:tc>
          <w:tcPr>
            <w:tcW w:w="311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985"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89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3119" w:type="dxa"/>
            <w:tcBorders>
              <w:top w:val="nil"/>
              <w:left w:val="nil"/>
              <w:bottom w:val="nil"/>
              <w:right w:val="nil"/>
            </w:tcBorders>
          </w:tcPr>
          <w:p w:rsidR="00FA3F30" w:rsidRPr="00D04A1C" w:rsidRDefault="00FA3F30" w:rsidP="003D33CA">
            <w:pPr>
              <w:jc w:val="center"/>
              <w:rPr>
                <w:rFonts w:ascii="Times New Roman" w:hAnsi="Times New Roman"/>
              </w:rPr>
            </w:pPr>
            <w:r w:rsidRPr="00D04A1C">
              <w:rPr>
                <w:rFonts w:ascii="Times New Roman" w:hAnsi="Times New Roman"/>
              </w:rPr>
              <w:t xml:space="preserve">(должность, в случае если </w:t>
            </w:r>
            <w:r w:rsidR="003D33CA"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680" w:type="dxa"/>
            <w:tcBorders>
              <w:top w:val="nil"/>
              <w:left w:val="nil"/>
              <w:bottom w:val="nil"/>
              <w:right w:val="nil"/>
            </w:tcBorders>
          </w:tcPr>
          <w:p w:rsidR="00FA3F30" w:rsidRPr="00D04A1C" w:rsidRDefault="00FA3F30" w:rsidP="003840BC">
            <w:pPr>
              <w:rPr>
                <w:rFonts w:ascii="Times New Roman" w:hAnsi="Times New Roman"/>
              </w:rPr>
            </w:pPr>
          </w:p>
        </w:tc>
        <w:tc>
          <w:tcPr>
            <w:tcW w:w="1985"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680"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89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360" w:after="480"/>
        <w:ind w:left="567" w:right="6236"/>
        <w:jc w:val="center"/>
        <w:rPr>
          <w:rFonts w:ascii="Times New Roman" w:hAnsi="Times New Roman"/>
        </w:rPr>
      </w:pPr>
      <w:r w:rsidRPr="00D04A1C">
        <w:rPr>
          <w:rFonts w:ascii="Times New Roman" w:hAnsi="Times New Roman"/>
        </w:rPr>
        <w:t>М.П.</w:t>
      </w:r>
      <w:r w:rsidRPr="00D04A1C">
        <w:rPr>
          <w:rFonts w:ascii="Times New Roman" w:hAnsi="Times New Roman"/>
        </w:rPr>
        <w:br/>
        <w:t>(при наличии)</w:t>
      </w:r>
    </w:p>
    <w:p w:rsidR="00FA3F30" w:rsidRPr="00D04A1C" w:rsidRDefault="00FA3F30" w:rsidP="00FA3F30">
      <w:pPr>
        <w:rPr>
          <w:rFonts w:ascii="Times New Roman" w:hAnsi="Times New Roman"/>
        </w:rPr>
      </w:pPr>
      <w:r w:rsidRPr="00D04A1C">
        <w:rPr>
          <w:rFonts w:ascii="Times New Roman" w:hAnsi="Times New Roman"/>
        </w:rPr>
        <w:t>К настоящему уведомлению прилагаются:</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rPr>
          <w:rFonts w:ascii="Times New Roman" w:hAnsi="Times New Roman"/>
        </w:rPr>
      </w:pPr>
      <w:r w:rsidRPr="00D04A1C">
        <w:rPr>
          <w:rFonts w:ascii="Times New Roman" w:hAnsi="Times New Roman"/>
          <w:spacing w:val="-1"/>
        </w:rPr>
        <w:t>(документы, предусмотренные частью 3 статьи 51.1 Градостроительного кодекса Российской Федерации (Собрание</w:t>
      </w:r>
      <w:r w:rsidRPr="00D04A1C">
        <w:rPr>
          <w:rFonts w:ascii="Times New Roman" w:hAnsi="Times New Roman"/>
        </w:rPr>
        <w:t xml:space="preserve"> законодательства Российской Федерации, 2005, № 1, ст. 16; 2018, № 32, ст. 5133, 5135)</w:t>
      </w:r>
      <w:r w:rsidRPr="00D04A1C">
        <w:rPr>
          <w:rFonts w:ascii="Times New Roman" w:hAnsi="Times New Roman"/>
          <w:sz w:val="28"/>
          <w:szCs w:val="28"/>
        </w:rPr>
        <w:br w:type="page"/>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FA3F30" w:rsidRPr="00D04A1C" w:rsidTr="003840BC">
        <w:tc>
          <w:tcPr>
            <w:tcW w:w="6379"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2"/>
                <w:szCs w:val="22"/>
              </w:rPr>
            </w:pPr>
            <w:r w:rsidRPr="00D04A1C">
              <w:rPr>
                <w:rFonts w:ascii="Times New Roman" w:hAnsi="Times New Roman" w:cs="Times New Roman"/>
                <w:sz w:val="22"/>
                <w:szCs w:val="22"/>
              </w:rPr>
              <w:lastRenderedPageBreak/>
              <w:t>Приложение № 2</w:t>
            </w:r>
          </w:p>
          <w:p w:rsidR="00FA3F30" w:rsidRPr="00D04A1C" w:rsidRDefault="00394134" w:rsidP="00394134">
            <w:pPr>
              <w:pStyle w:val="ConsPlusNormal"/>
              <w:widowControl/>
              <w:ind w:firstLine="0"/>
              <w:jc w:val="center"/>
              <w:outlineLvl w:val="0"/>
              <w:rPr>
                <w:rFonts w:ascii="Times New Roman" w:hAnsi="Times New Roman" w:cs="Times New Roman"/>
              </w:rPr>
            </w:pPr>
            <w:r w:rsidRPr="00D04A1C">
              <w:rPr>
                <w:rFonts w:ascii="Times New Roman" w:hAnsi="Times New Roman" w:cs="Times New Roman"/>
                <w:sz w:val="22"/>
                <w:szCs w:val="22"/>
              </w:rPr>
              <w:t xml:space="preserve">                            </w:t>
            </w:r>
            <w:r w:rsidR="00FA3F30" w:rsidRPr="00D04A1C">
              <w:rPr>
                <w:rFonts w:ascii="Times New Roman" w:hAnsi="Times New Roman" w:cs="Times New Roman"/>
                <w:sz w:val="22"/>
                <w:szCs w:val="22"/>
              </w:rPr>
              <w:t>к Административному регламенту</w:t>
            </w:r>
          </w:p>
        </w:tc>
      </w:tr>
    </w:tbl>
    <w:p w:rsidR="00FA3F30" w:rsidRPr="00D04A1C" w:rsidRDefault="00FA3F30" w:rsidP="00FA3F30">
      <w:pPr>
        <w:spacing w:after="240"/>
        <w:jc w:val="right"/>
        <w:rPr>
          <w:rFonts w:ascii="Times New Roman" w:hAnsi="Times New Roman"/>
          <w:b/>
        </w:rPr>
      </w:pPr>
    </w:p>
    <w:p w:rsidR="00FA3F30" w:rsidRPr="00D04A1C" w:rsidRDefault="00FA3F30" w:rsidP="00FA3F30">
      <w:pPr>
        <w:spacing w:after="240"/>
        <w:jc w:val="right"/>
        <w:rPr>
          <w:rFonts w:ascii="Times New Roman" w:hAnsi="Times New Roman"/>
          <w:b/>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ind w:left="5670"/>
        <w:rPr>
          <w:rFonts w:ascii="Times New Roman" w:hAnsi="Times New Roman"/>
        </w:rPr>
      </w:pPr>
      <w:r w:rsidRPr="00D04A1C">
        <w:rPr>
          <w:rFonts w:ascii="Times New Roman" w:hAnsi="Times New Roman"/>
        </w:rPr>
        <w:t>Кому:</w:t>
      </w: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Почтовый адрес: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Адрес электронной почты (при наличии):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spacing w:after="240"/>
        <w:ind w:left="5670"/>
        <w:rPr>
          <w:rFonts w:ascii="Times New Roman" w:hAnsi="Times New Roman"/>
          <w:sz w:val="2"/>
          <w:szCs w:val="2"/>
        </w:rPr>
      </w:pPr>
    </w:p>
    <w:p w:rsidR="00FA3F30" w:rsidRPr="00D04A1C" w:rsidRDefault="00FA3F30" w:rsidP="00FA3F30">
      <w:pPr>
        <w:spacing w:after="240"/>
        <w:jc w:val="center"/>
        <w:rPr>
          <w:rFonts w:ascii="Times New Roman" w:hAnsi="Times New Roman"/>
          <w:b/>
          <w:sz w:val="26"/>
          <w:szCs w:val="26"/>
        </w:rPr>
      </w:pPr>
      <w:r w:rsidRPr="00D04A1C">
        <w:rPr>
          <w:rFonts w:ascii="Times New Roman" w:hAnsi="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04A1C">
        <w:rPr>
          <w:rFonts w:ascii="Times New Roman" w:hAnsi="Times New Roman"/>
          <w:b/>
          <w:sz w:val="26"/>
          <w:szCs w:val="26"/>
        </w:rPr>
        <w:br/>
        <w:t xml:space="preserve">и допустимости размещения объекта индивидуального жилищного </w:t>
      </w:r>
      <w:r w:rsidRPr="00D04A1C">
        <w:rPr>
          <w:rFonts w:ascii="Times New Roman" w:hAnsi="Times New Roman"/>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A3F30" w:rsidRPr="00D04A1C" w:rsidTr="003840BC">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454" w:type="dxa"/>
            <w:tcBorders>
              <w:top w:val="nil"/>
              <w:left w:val="nil"/>
              <w:bottom w:val="nil"/>
              <w:right w:val="nil"/>
            </w:tcBorders>
            <w:vAlign w:val="bottom"/>
          </w:tcPr>
          <w:p w:rsidR="00FA3F30" w:rsidRPr="00D04A1C" w:rsidRDefault="00FA3F30" w:rsidP="003840BC">
            <w:pPr>
              <w:ind w:left="57"/>
              <w:rPr>
                <w:rFonts w:ascii="Times New Roman" w:hAnsi="Times New Roman"/>
              </w:rPr>
            </w:pPr>
            <w:r w:rsidRPr="00D04A1C">
              <w:rPr>
                <w:rFonts w:ascii="Times New Roman" w:hAnsi="Times New Roman"/>
              </w:rPr>
              <w:t>г.</w:t>
            </w:r>
          </w:p>
        </w:tc>
        <w:tc>
          <w:tcPr>
            <w:tcW w:w="4763" w:type="dxa"/>
            <w:tcBorders>
              <w:top w:val="nil"/>
              <w:left w:val="nil"/>
              <w:bottom w:val="nil"/>
              <w:right w:val="nil"/>
            </w:tcBorders>
            <w:vAlign w:val="bottom"/>
          </w:tcPr>
          <w:p w:rsidR="00FA3F30" w:rsidRPr="00D04A1C" w:rsidRDefault="00FA3F30" w:rsidP="003840BC">
            <w:pPr>
              <w:ind w:right="85"/>
              <w:jc w:val="right"/>
              <w:rPr>
                <w:rFonts w:ascii="Times New Roman" w:hAnsi="Times New Roman"/>
              </w:rPr>
            </w:pPr>
            <w:r w:rsidRPr="00D04A1C">
              <w:rPr>
                <w:rFonts w:ascii="Times New Roman" w:hAnsi="Times New Roman"/>
              </w:rPr>
              <w:t>№</w:t>
            </w:r>
          </w:p>
        </w:tc>
        <w:tc>
          <w:tcPr>
            <w:tcW w:w="1701"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360" w:after="200"/>
        <w:ind w:firstLine="567"/>
        <w:jc w:val="both"/>
        <w:rPr>
          <w:rFonts w:ascii="Times New Roman" w:hAnsi="Times New Roman"/>
        </w:rPr>
      </w:pPr>
      <w:r w:rsidRPr="00D04A1C">
        <w:rPr>
          <w:rFonts w:ascii="Times New Roman" w:hAnsi="Times New Roman"/>
          <w:b/>
        </w:rPr>
        <w:t>По результатам рассмотрения</w:t>
      </w:r>
      <w:r w:rsidRPr="00D04A1C">
        <w:rPr>
          <w:rFonts w:ascii="Times New Roman" w:hAnsi="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A3F30" w:rsidRPr="00D04A1C" w:rsidTr="003840BC">
        <w:tc>
          <w:tcPr>
            <w:tcW w:w="4820"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направленного</w:t>
            </w:r>
          </w:p>
          <w:p w:rsidR="00FA3F30" w:rsidRPr="00D04A1C" w:rsidRDefault="00FA3F30" w:rsidP="003840BC">
            <w:pPr>
              <w:rPr>
                <w:rFonts w:ascii="Times New Roman" w:hAnsi="Times New Roman"/>
              </w:rPr>
            </w:pPr>
            <w:r w:rsidRPr="00D04A1C">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c>
          <w:tcPr>
            <w:tcW w:w="4820" w:type="dxa"/>
            <w:tcBorders>
              <w:top w:val="nil"/>
              <w:left w:val="nil"/>
              <w:bottom w:val="nil"/>
              <w:right w:val="nil"/>
            </w:tcBorders>
            <w:vAlign w:val="bottom"/>
          </w:tcPr>
          <w:p w:rsidR="00FA3F30" w:rsidRPr="00D04A1C" w:rsidRDefault="00FA3F30" w:rsidP="003840BC">
            <w:pPr>
              <w:spacing w:before="80"/>
              <w:rPr>
                <w:rFonts w:ascii="Times New Roman" w:hAnsi="Times New Roman"/>
              </w:rPr>
            </w:pPr>
            <w:r w:rsidRPr="00D04A1C">
              <w:rPr>
                <w:rFonts w:ascii="Times New Roman" w:hAnsi="Times New Roman"/>
              </w:rPr>
              <w:t>зарегистрированного</w:t>
            </w:r>
          </w:p>
          <w:p w:rsidR="00FA3F30" w:rsidRPr="00D04A1C" w:rsidRDefault="00FA3F30" w:rsidP="003840BC">
            <w:pPr>
              <w:rPr>
                <w:rFonts w:ascii="Times New Roman" w:hAnsi="Times New Roman"/>
              </w:rPr>
            </w:pPr>
            <w:r w:rsidRPr="00D04A1C">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240"/>
        <w:jc w:val="both"/>
        <w:rPr>
          <w:rFonts w:ascii="Times New Roman" w:hAnsi="Times New Roman"/>
        </w:rPr>
      </w:pPr>
      <w:r w:rsidRPr="00D04A1C">
        <w:rPr>
          <w:rFonts w:ascii="Times New Roman" w:hAnsi="Times New Roman"/>
          <w:b/>
        </w:rPr>
        <w:t>уведомляем о соответствии</w:t>
      </w:r>
      <w:r w:rsidRPr="00D04A1C">
        <w:rPr>
          <w:rFonts w:ascii="Times New Roman" w:hAnsi="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FA3F30" w:rsidRPr="00D04A1C" w:rsidRDefault="00FA3F30" w:rsidP="00FA3F30">
      <w:pPr>
        <w:pBdr>
          <w:top w:val="single" w:sz="4" w:space="1" w:color="auto"/>
        </w:pBdr>
        <w:ind w:left="2030"/>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FA3F30" w:rsidRPr="00D04A1C" w:rsidTr="003840BC">
        <w:trPr>
          <w:cantSplit/>
        </w:trPr>
        <w:tc>
          <w:tcPr>
            <w:tcW w:w="464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814"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72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4649" w:type="dxa"/>
            <w:tcBorders>
              <w:top w:val="nil"/>
              <w:left w:val="nil"/>
              <w:bottom w:val="nil"/>
              <w:right w:val="nil"/>
            </w:tcBorders>
          </w:tcPr>
          <w:p w:rsidR="00FA3F30" w:rsidRPr="00D04A1C" w:rsidRDefault="00FA3F30" w:rsidP="003840BC">
            <w:pPr>
              <w:jc w:val="center"/>
              <w:rPr>
                <w:rFonts w:ascii="Times New Roman" w:hAnsi="Times New Roman"/>
                <w:spacing w:val="-2"/>
              </w:rPr>
            </w:pPr>
            <w:r w:rsidRPr="00D04A1C">
              <w:rPr>
                <w:rFonts w:ascii="Times New Roman" w:hAnsi="Times New Roman"/>
                <w:spacing w:val="-2"/>
              </w:rPr>
              <w:lastRenderedPageBreak/>
              <w:t xml:space="preserve">(должность уполномоченного лица уполномоченного </w:t>
            </w:r>
            <w:r w:rsidRPr="00D04A1C">
              <w:rPr>
                <w:rFonts w:ascii="Times New Roman" w:hAnsi="Times New Roman"/>
              </w:rPr>
              <w:t xml:space="preserve">на выдачу разрешений на строительство федерального органа исполнительной власти, </w:t>
            </w:r>
            <w:r w:rsidRPr="00D04A1C">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A3F30" w:rsidRPr="00D04A1C" w:rsidRDefault="00FA3F30" w:rsidP="003840BC">
            <w:pPr>
              <w:rPr>
                <w:rFonts w:ascii="Times New Roman" w:hAnsi="Times New Roman"/>
              </w:rPr>
            </w:pPr>
          </w:p>
        </w:tc>
        <w:tc>
          <w:tcPr>
            <w:tcW w:w="1814"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397"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72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80"/>
        <w:rPr>
          <w:rFonts w:ascii="Times New Roman" w:hAnsi="Times New Roman"/>
        </w:rPr>
      </w:pPr>
      <w:r w:rsidRPr="00D04A1C">
        <w:rPr>
          <w:rFonts w:ascii="Times New Roman" w:hAnsi="Times New Roman"/>
        </w:rPr>
        <w:t>М.П.</w:t>
      </w: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Pr>
        <w:spacing w:before="80"/>
        <w:rPr>
          <w:rFonts w:ascii="Times New Roman" w:hAnsi="Times New Roman"/>
        </w:rPr>
      </w:pPr>
    </w:p>
    <w:p w:rsidR="00FA3F30" w:rsidRPr="00D04A1C" w:rsidRDefault="00FA3F30" w:rsidP="00FA3F30"/>
    <w:p w:rsidR="00FA3F30" w:rsidRPr="00D04A1C" w:rsidRDefault="00FA3F30"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394134" w:rsidRPr="00D04A1C" w:rsidRDefault="00394134" w:rsidP="00FA3F30"/>
    <w:p w:rsidR="00FA3F30" w:rsidRPr="00D04A1C" w:rsidRDefault="00FA3F30" w:rsidP="00FA3F30"/>
    <w:p w:rsidR="00FA3F30" w:rsidRPr="00D04A1C" w:rsidRDefault="00FA3F30" w:rsidP="00FA3F30"/>
    <w:p w:rsidR="00FA3F30" w:rsidRPr="00D04A1C" w:rsidRDefault="00FA3F30" w:rsidP="00FA3F30"/>
    <w:p w:rsidR="00FA3F30" w:rsidRPr="00D04A1C" w:rsidRDefault="00FA3F30" w:rsidP="00FA3F30"/>
    <w:p w:rsidR="00FA3F30" w:rsidRPr="00D04A1C" w:rsidRDefault="00FA3F30" w:rsidP="00FA3F30"/>
    <w:p w:rsidR="00FA3F30" w:rsidRPr="00D04A1C" w:rsidRDefault="00FA3F30" w:rsidP="00FA3F30"/>
    <w:p w:rsidR="00FA3F30" w:rsidRPr="00D04A1C" w:rsidRDefault="00FA3F30" w:rsidP="00FA3F30"/>
    <w:tbl>
      <w:tblPr>
        <w:tblW w:w="0" w:type="auto"/>
        <w:tblInd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0"/>
      </w:tblGrid>
      <w:tr w:rsidR="00FA3F30" w:rsidRPr="00D04A1C" w:rsidTr="003840BC">
        <w:tc>
          <w:tcPr>
            <w:tcW w:w="6520"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2"/>
                <w:szCs w:val="22"/>
              </w:rPr>
            </w:pPr>
            <w:r w:rsidRPr="00D04A1C">
              <w:rPr>
                <w:rFonts w:ascii="Times New Roman" w:hAnsi="Times New Roman" w:cs="Times New Roman"/>
                <w:sz w:val="22"/>
                <w:szCs w:val="22"/>
              </w:rPr>
              <w:t>Приложение № 3</w:t>
            </w:r>
          </w:p>
          <w:p w:rsidR="00FA3F30" w:rsidRPr="00D04A1C" w:rsidRDefault="00394134" w:rsidP="00394134">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2"/>
                <w:szCs w:val="22"/>
              </w:rPr>
              <w:lastRenderedPageBreak/>
              <w:t xml:space="preserve">                            </w:t>
            </w:r>
            <w:r w:rsidR="00FA3F30" w:rsidRPr="00D04A1C">
              <w:rPr>
                <w:rFonts w:ascii="Times New Roman" w:hAnsi="Times New Roman" w:cs="Times New Roman"/>
                <w:sz w:val="22"/>
                <w:szCs w:val="22"/>
              </w:rPr>
              <w:t xml:space="preserve">к Административному регламенту </w:t>
            </w:r>
          </w:p>
        </w:tc>
      </w:tr>
    </w:tbl>
    <w:p w:rsidR="00FA3F30" w:rsidRPr="00D04A1C" w:rsidRDefault="00FA3F30" w:rsidP="00FA3F30">
      <w:pPr>
        <w:spacing w:after="240"/>
        <w:jc w:val="right"/>
        <w:rPr>
          <w:rFonts w:ascii="Times New Roman" w:hAnsi="Times New Roman"/>
          <w:b/>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ind w:left="5670"/>
        <w:rPr>
          <w:rFonts w:ascii="Times New Roman" w:hAnsi="Times New Roman"/>
        </w:rPr>
      </w:pPr>
      <w:r w:rsidRPr="00D04A1C">
        <w:rPr>
          <w:rFonts w:ascii="Times New Roman" w:hAnsi="Times New Roman"/>
        </w:rPr>
        <w:t>Кому:</w:t>
      </w: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Почтовый адрес: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ind w:left="5670"/>
        <w:rPr>
          <w:rFonts w:ascii="Times New Roman" w:hAnsi="Times New Roman"/>
        </w:rPr>
      </w:pPr>
      <w:r w:rsidRPr="00D04A1C">
        <w:rPr>
          <w:rFonts w:ascii="Times New Roman" w:hAnsi="Times New Roman"/>
        </w:rPr>
        <w:t xml:space="preserve">Адрес электронной почты </w:t>
      </w:r>
      <w:r w:rsidRPr="00D04A1C">
        <w:rPr>
          <w:rFonts w:ascii="Times New Roman" w:hAnsi="Times New Roman"/>
        </w:rPr>
        <w:br/>
        <w:t xml:space="preserve">(при наличии): </w:t>
      </w:r>
    </w:p>
    <w:p w:rsidR="00FA3F30" w:rsidRPr="00D04A1C" w:rsidRDefault="00FA3F30" w:rsidP="00FA3F30">
      <w:pPr>
        <w:pBdr>
          <w:top w:val="single" w:sz="4" w:space="1" w:color="auto"/>
        </w:pBdr>
        <w:ind w:left="5670"/>
        <w:rPr>
          <w:rFonts w:ascii="Times New Roman" w:hAnsi="Times New Roman"/>
          <w:sz w:val="2"/>
          <w:szCs w:val="2"/>
        </w:rPr>
      </w:pPr>
    </w:p>
    <w:p w:rsidR="00FA3F30" w:rsidRPr="00D04A1C" w:rsidRDefault="00FA3F30" w:rsidP="00FA3F30">
      <w:pPr>
        <w:spacing w:after="240"/>
        <w:jc w:val="center"/>
        <w:rPr>
          <w:rFonts w:ascii="Times New Roman" w:hAnsi="Times New Roman"/>
          <w:b/>
          <w:sz w:val="26"/>
          <w:szCs w:val="26"/>
        </w:rPr>
      </w:pPr>
    </w:p>
    <w:p w:rsidR="00FA3F30" w:rsidRPr="00D04A1C" w:rsidRDefault="00FA3F30" w:rsidP="00FA3F30">
      <w:pPr>
        <w:spacing w:after="240"/>
        <w:jc w:val="center"/>
        <w:rPr>
          <w:rFonts w:ascii="Times New Roman" w:hAnsi="Times New Roman"/>
          <w:b/>
          <w:sz w:val="26"/>
          <w:szCs w:val="26"/>
        </w:rPr>
      </w:pPr>
      <w:r w:rsidRPr="00D04A1C">
        <w:rPr>
          <w:rFonts w:ascii="Times New Roman" w:hAnsi="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D04A1C">
        <w:rPr>
          <w:rFonts w:ascii="Times New Roman" w:hAnsi="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FA3F30" w:rsidRPr="00D04A1C" w:rsidTr="003840BC">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454" w:type="dxa"/>
            <w:tcBorders>
              <w:top w:val="nil"/>
              <w:left w:val="nil"/>
              <w:bottom w:val="nil"/>
              <w:right w:val="nil"/>
            </w:tcBorders>
            <w:vAlign w:val="bottom"/>
          </w:tcPr>
          <w:p w:rsidR="00FA3F30" w:rsidRPr="00D04A1C" w:rsidRDefault="00FA3F30" w:rsidP="003840BC">
            <w:pPr>
              <w:ind w:left="57"/>
              <w:rPr>
                <w:rFonts w:ascii="Times New Roman" w:hAnsi="Times New Roman"/>
              </w:rPr>
            </w:pPr>
            <w:r w:rsidRPr="00D04A1C">
              <w:rPr>
                <w:rFonts w:ascii="Times New Roman" w:hAnsi="Times New Roman"/>
              </w:rPr>
              <w:t>г.</w:t>
            </w:r>
          </w:p>
        </w:tc>
        <w:tc>
          <w:tcPr>
            <w:tcW w:w="4763" w:type="dxa"/>
            <w:tcBorders>
              <w:top w:val="nil"/>
              <w:left w:val="nil"/>
              <w:bottom w:val="nil"/>
              <w:right w:val="nil"/>
            </w:tcBorders>
            <w:vAlign w:val="bottom"/>
          </w:tcPr>
          <w:p w:rsidR="00FA3F30" w:rsidRPr="00D04A1C" w:rsidRDefault="00FA3F30" w:rsidP="003840BC">
            <w:pPr>
              <w:ind w:right="85"/>
              <w:jc w:val="right"/>
              <w:rPr>
                <w:rFonts w:ascii="Times New Roman" w:hAnsi="Times New Roman"/>
              </w:rPr>
            </w:pPr>
            <w:r w:rsidRPr="00D04A1C">
              <w:rPr>
                <w:rFonts w:ascii="Times New Roman" w:hAnsi="Times New Roman"/>
              </w:rPr>
              <w:t>№</w:t>
            </w:r>
          </w:p>
        </w:tc>
        <w:tc>
          <w:tcPr>
            <w:tcW w:w="1701"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360" w:after="200"/>
        <w:jc w:val="both"/>
        <w:rPr>
          <w:rFonts w:ascii="Times New Roman" w:hAnsi="Times New Roman"/>
        </w:rPr>
      </w:pPr>
      <w:r w:rsidRPr="00D04A1C">
        <w:rPr>
          <w:rFonts w:ascii="Times New Roman" w:hAnsi="Times New Roman"/>
          <w:b/>
        </w:rPr>
        <w:t>По результатам рассмотрения</w:t>
      </w:r>
      <w:r w:rsidRPr="00D04A1C">
        <w:rPr>
          <w:rFonts w:ascii="Times New Roman" w:hAnsi="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FA3F30" w:rsidRPr="00D04A1C" w:rsidTr="003840BC">
        <w:tc>
          <w:tcPr>
            <w:tcW w:w="4820"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направленного</w:t>
            </w:r>
          </w:p>
          <w:p w:rsidR="00FA3F30" w:rsidRPr="00D04A1C" w:rsidRDefault="00FA3F30" w:rsidP="003840BC">
            <w:pPr>
              <w:rPr>
                <w:rFonts w:ascii="Times New Roman" w:hAnsi="Times New Roman"/>
              </w:rPr>
            </w:pPr>
            <w:r w:rsidRPr="00D04A1C">
              <w:rPr>
                <w:rFonts w:ascii="Times New Roman" w:hAnsi="Times New Roman"/>
              </w:rPr>
              <w:t>(дата направления уведомления)</w:t>
            </w:r>
          </w:p>
        </w:tc>
        <w:tc>
          <w:tcPr>
            <w:tcW w:w="5160"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c>
          <w:tcPr>
            <w:tcW w:w="4820" w:type="dxa"/>
            <w:tcBorders>
              <w:top w:val="nil"/>
              <w:left w:val="nil"/>
              <w:bottom w:val="nil"/>
              <w:right w:val="nil"/>
            </w:tcBorders>
            <w:vAlign w:val="bottom"/>
          </w:tcPr>
          <w:p w:rsidR="00FA3F30" w:rsidRPr="00D04A1C" w:rsidRDefault="00FA3F30" w:rsidP="003840BC">
            <w:pPr>
              <w:spacing w:before="80"/>
              <w:rPr>
                <w:rFonts w:ascii="Times New Roman" w:hAnsi="Times New Roman"/>
              </w:rPr>
            </w:pPr>
            <w:r w:rsidRPr="00D04A1C">
              <w:rPr>
                <w:rFonts w:ascii="Times New Roman" w:hAnsi="Times New Roman"/>
              </w:rPr>
              <w:t>зарегистрированного</w:t>
            </w:r>
          </w:p>
          <w:p w:rsidR="00FA3F30" w:rsidRPr="00D04A1C" w:rsidRDefault="00FA3F30" w:rsidP="003840BC">
            <w:pPr>
              <w:rPr>
                <w:rFonts w:ascii="Times New Roman" w:hAnsi="Times New Roman"/>
              </w:rPr>
            </w:pPr>
            <w:r w:rsidRPr="00D04A1C">
              <w:rPr>
                <w:rFonts w:ascii="Times New Roman" w:hAnsi="Times New Roman"/>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bl>
    <w:p w:rsidR="00FA3F30" w:rsidRPr="00D04A1C" w:rsidRDefault="00FA3F30" w:rsidP="00FA3F30">
      <w:pPr>
        <w:spacing w:before="240"/>
        <w:jc w:val="both"/>
        <w:rPr>
          <w:rFonts w:ascii="Times New Roman" w:hAnsi="Times New Roman"/>
        </w:rPr>
      </w:pPr>
      <w:r w:rsidRPr="00D04A1C">
        <w:rPr>
          <w:rFonts w:ascii="Times New Roman" w:hAnsi="Times New Roman"/>
          <w:b/>
        </w:rPr>
        <w:t>уведомляем:</w:t>
      </w:r>
    </w:p>
    <w:p w:rsidR="00FA3F30" w:rsidRPr="00D04A1C" w:rsidRDefault="00FA3F30" w:rsidP="00FA3F30">
      <w:pPr>
        <w:jc w:val="both"/>
        <w:rPr>
          <w:rFonts w:ascii="Times New Roman" w:hAnsi="Times New Roman"/>
        </w:rPr>
      </w:pPr>
      <w:r w:rsidRPr="00D04A1C">
        <w:rPr>
          <w:rFonts w:ascii="Times New Roman" w:hAnsi="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both"/>
        <w:rPr>
          <w:rFonts w:ascii="Times New Roman" w:hAnsi="Times New Roman"/>
        </w:rPr>
      </w:pPr>
      <w:r w:rsidRPr="00D04A1C">
        <w:rPr>
          <w:rFonts w:ascii="Times New Roman" w:hAnsi="Times New Roman"/>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FA3F30" w:rsidRPr="00D04A1C" w:rsidRDefault="00FA3F30" w:rsidP="00FA3F30">
      <w:pPr>
        <w:jc w:val="both"/>
        <w:rPr>
          <w:rFonts w:ascii="Times New Roman" w:hAnsi="Times New Roman"/>
        </w:rPr>
      </w:pPr>
      <w:r w:rsidRPr="00D04A1C">
        <w:rPr>
          <w:rFonts w:ascii="Times New Roman" w:hAnsi="Times New Roman"/>
        </w:rPr>
        <w:lastRenderedPageBreak/>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both"/>
        <w:rPr>
          <w:rFonts w:ascii="Times New Roman" w:hAnsi="Times New Roman"/>
        </w:rPr>
      </w:pPr>
      <w:r w:rsidRPr="00D04A1C">
        <w:rPr>
          <w:rFonts w:ascii="Times New Roman" w:hAnsi="Times New Roman"/>
        </w:rPr>
        <w:t xml:space="preserve">(сведения о видах разрешенного использования земельного участка и (или) ограничениях, установленных в </w:t>
      </w:r>
      <w:r w:rsidRPr="00D04A1C">
        <w:rPr>
          <w:rFonts w:ascii="Times New Roman" w:hAnsi="Times New Roman"/>
          <w:spacing w:val="-1"/>
        </w:rPr>
        <w:t>соответствии с земельным и иным законодательством Российской Федерации и действующими на дату поступления</w:t>
      </w:r>
      <w:r w:rsidRPr="00D04A1C">
        <w:rPr>
          <w:rFonts w:ascii="Times New Roman" w:hAnsi="Times New Roman"/>
        </w:rPr>
        <w:t xml:space="preserve"> уведомления)</w:t>
      </w:r>
    </w:p>
    <w:p w:rsidR="00FA3F30" w:rsidRPr="00D04A1C" w:rsidRDefault="00FA3F30" w:rsidP="00FA3F30">
      <w:pPr>
        <w:jc w:val="both"/>
        <w:rPr>
          <w:rFonts w:ascii="Times New Roman" w:hAnsi="Times New Roman"/>
        </w:rPr>
      </w:pPr>
      <w:r w:rsidRPr="00D04A1C">
        <w:rPr>
          <w:rFonts w:ascii="Times New Roman" w:hAnsi="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both"/>
        <w:rPr>
          <w:rFonts w:ascii="Times New Roman" w:hAnsi="Times New Roman"/>
        </w:rPr>
      </w:pPr>
      <w:r w:rsidRPr="00D04A1C">
        <w:rPr>
          <w:rFonts w:ascii="Times New Roman" w:hAnsi="Times New Roman"/>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FA3F30" w:rsidRPr="00D04A1C" w:rsidRDefault="00FA3F30" w:rsidP="00FA3F30">
      <w:pPr>
        <w:jc w:val="both"/>
        <w:rPr>
          <w:rFonts w:ascii="Times New Roman" w:hAnsi="Times New Roman"/>
        </w:rPr>
      </w:pPr>
      <w:r w:rsidRPr="00D04A1C">
        <w:rPr>
          <w:rFonts w:ascii="Times New Roman" w:hAnsi="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360"/>
        <w:jc w:val="both"/>
        <w:rPr>
          <w:rFonts w:ascii="Times New Roman" w:hAnsi="Times New Roman"/>
        </w:rPr>
      </w:pPr>
      <w:r w:rsidRPr="00D04A1C">
        <w:rPr>
          <w:rFonts w:ascii="Times New Roman" w:hAnsi="Times New Roman"/>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FA3F30" w:rsidRPr="00D04A1C" w:rsidTr="003840BC">
        <w:trPr>
          <w:cantSplit/>
        </w:trPr>
        <w:tc>
          <w:tcPr>
            <w:tcW w:w="464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814"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97"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72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4649" w:type="dxa"/>
            <w:tcBorders>
              <w:top w:val="nil"/>
              <w:left w:val="nil"/>
              <w:bottom w:val="nil"/>
              <w:right w:val="nil"/>
            </w:tcBorders>
          </w:tcPr>
          <w:p w:rsidR="00FA3F30" w:rsidRPr="00D04A1C" w:rsidRDefault="00FA3F30" w:rsidP="003840BC">
            <w:pPr>
              <w:jc w:val="center"/>
              <w:rPr>
                <w:rFonts w:ascii="Times New Roman" w:hAnsi="Times New Roman"/>
                <w:spacing w:val="-2"/>
              </w:rPr>
            </w:pPr>
            <w:r w:rsidRPr="00D04A1C">
              <w:rPr>
                <w:rFonts w:ascii="Times New Roman" w:hAnsi="Times New Roman"/>
                <w:spacing w:val="-2"/>
              </w:rPr>
              <w:t xml:space="preserve">(должность уполномоченного лица уполномоченного </w:t>
            </w:r>
            <w:r w:rsidRPr="00D04A1C">
              <w:rPr>
                <w:rFonts w:ascii="Times New Roman" w:hAnsi="Times New Roman"/>
              </w:rPr>
              <w:t xml:space="preserve">на выдачу разрешений на строительство федерального органа исполнительной власти, </w:t>
            </w:r>
            <w:r w:rsidRPr="00D04A1C">
              <w:rPr>
                <w:rFonts w:ascii="Times New Roman" w:hAnsi="Times New Roman"/>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A3F30" w:rsidRPr="00D04A1C" w:rsidRDefault="00FA3F30" w:rsidP="003840BC">
            <w:pPr>
              <w:rPr>
                <w:rFonts w:ascii="Times New Roman" w:hAnsi="Times New Roman"/>
              </w:rPr>
            </w:pPr>
          </w:p>
        </w:tc>
        <w:tc>
          <w:tcPr>
            <w:tcW w:w="1814"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397"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72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240" w:after="480"/>
        <w:rPr>
          <w:rFonts w:ascii="Times New Roman" w:hAnsi="Times New Roman"/>
        </w:rPr>
      </w:pPr>
      <w:r w:rsidRPr="00D04A1C">
        <w:rPr>
          <w:rFonts w:ascii="Times New Roman" w:hAnsi="Times New Roman"/>
        </w:rPr>
        <w:t>М.П.</w:t>
      </w:r>
    </w:p>
    <w:p w:rsidR="00FA3F30" w:rsidRPr="00D04A1C" w:rsidRDefault="00FA3F30" w:rsidP="00FA3F30">
      <w:pPr>
        <w:rPr>
          <w:rFonts w:ascii="Times New Roman" w:hAnsi="Times New Roman"/>
        </w:rPr>
      </w:pPr>
      <w:r w:rsidRPr="00D04A1C">
        <w:rPr>
          <w:rFonts w:ascii="Times New Roman" w:hAnsi="Times New Roman"/>
        </w:rPr>
        <w:t>К настоящему уведомлению прилагаются:</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tbl>
      <w:tblPr>
        <w:tblW w:w="6379"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tblGrid>
      <w:tr w:rsidR="00FA3F30" w:rsidRPr="00D04A1C" w:rsidTr="003840BC">
        <w:tc>
          <w:tcPr>
            <w:tcW w:w="6379" w:type="dxa"/>
            <w:tcBorders>
              <w:top w:val="nil"/>
              <w:left w:val="nil"/>
              <w:bottom w:val="nil"/>
              <w:right w:val="nil"/>
            </w:tcBorders>
          </w:tcPr>
          <w:p w:rsidR="00394134" w:rsidRPr="00D04A1C" w:rsidRDefault="00FA3F30" w:rsidP="003840BC">
            <w:pPr>
              <w:pStyle w:val="ConsPlusNormal"/>
              <w:widowControl/>
              <w:ind w:firstLine="0"/>
              <w:jc w:val="center"/>
              <w:outlineLvl w:val="0"/>
              <w:rPr>
                <w:rFonts w:ascii="Times New Roman" w:hAnsi="Times New Roman"/>
                <w:sz w:val="22"/>
                <w:szCs w:val="22"/>
              </w:rPr>
            </w:pPr>
            <w:r w:rsidRPr="00D04A1C">
              <w:rPr>
                <w:rFonts w:ascii="Times New Roman" w:hAnsi="Times New Roman"/>
                <w:sz w:val="22"/>
                <w:szCs w:val="22"/>
              </w:rPr>
              <w:t xml:space="preserve"> </w:t>
            </w: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394134" w:rsidRPr="00D04A1C" w:rsidRDefault="00394134" w:rsidP="003840BC">
            <w:pPr>
              <w:pStyle w:val="ConsPlusNormal"/>
              <w:widowControl/>
              <w:ind w:firstLine="0"/>
              <w:jc w:val="center"/>
              <w:outlineLvl w:val="0"/>
              <w:rPr>
                <w:rFonts w:ascii="Times New Roman" w:hAnsi="Times New Roman"/>
                <w:sz w:val="22"/>
                <w:szCs w:val="22"/>
              </w:rPr>
            </w:pPr>
          </w:p>
          <w:p w:rsidR="00FA3F30" w:rsidRPr="00D04A1C" w:rsidRDefault="00FA3F30" w:rsidP="003840BC">
            <w:pPr>
              <w:pStyle w:val="ConsPlusNormal"/>
              <w:widowControl/>
              <w:ind w:firstLine="0"/>
              <w:jc w:val="center"/>
              <w:outlineLvl w:val="0"/>
              <w:rPr>
                <w:rFonts w:ascii="Times New Roman" w:hAnsi="Times New Roman" w:cs="Times New Roman"/>
                <w:sz w:val="22"/>
                <w:szCs w:val="22"/>
              </w:rPr>
            </w:pPr>
            <w:r w:rsidRPr="00D04A1C">
              <w:rPr>
                <w:rFonts w:ascii="Times New Roman" w:hAnsi="Times New Roman" w:cs="Times New Roman"/>
                <w:sz w:val="22"/>
                <w:szCs w:val="22"/>
              </w:rPr>
              <w:t>Приложение № 4</w:t>
            </w:r>
          </w:p>
          <w:p w:rsidR="00FA3F30" w:rsidRPr="00D04A1C" w:rsidRDefault="00394134" w:rsidP="00394134">
            <w:pPr>
              <w:pStyle w:val="ConsPlusNormal"/>
              <w:widowControl/>
              <w:ind w:left="34" w:firstLine="0"/>
              <w:jc w:val="center"/>
              <w:outlineLvl w:val="0"/>
              <w:rPr>
                <w:rFonts w:ascii="Times New Roman" w:hAnsi="Times New Roman" w:cs="Times New Roman"/>
                <w:sz w:val="28"/>
                <w:szCs w:val="28"/>
              </w:rPr>
            </w:pPr>
            <w:r w:rsidRPr="00D04A1C">
              <w:rPr>
                <w:rFonts w:ascii="Times New Roman" w:hAnsi="Times New Roman" w:cs="Times New Roman"/>
                <w:sz w:val="22"/>
                <w:szCs w:val="22"/>
              </w:rPr>
              <w:t xml:space="preserve">                            </w:t>
            </w:r>
            <w:r w:rsidR="00FA3F30" w:rsidRPr="00D04A1C">
              <w:rPr>
                <w:rFonts w:ascii="Times New Roman" w:hAnsi="Times New Roman" w:cs="Times New Roman"/>
                <w:sz w:val="22"/>
                <w:szCs w:val="22"/>
              </w:rPr>
              <w:t>к Административному регламенту</w:t>
            </w:r>
          </w:p>
        </w:tc>
      </w:tr>
    </w:tbl>
    <w:p w:rsidR="00FA3F30" w:rsidRPr="00D04A1C" w:rsidRDefault="00FA3F30" w:rsidP="00FA3F30">
      <w:pPr>
        <w:widowControl w:val="0"/>
        <w:autoSpaceDE w:val="0"/>
        <w:autoSpaceDN w:val="0"/>
        <w:adjustRightInd w:val="0"/>
        <w:ind w:firstLine="540"/>
        <w:jc w:val="both"/>
        <w:rPr>
          <w:rFonts w:ascii="Times New Roman" w:hAnsi="Times New Roman"/>
          <w:sz w:val="28"/>
          <w:szCs w:val="28"/>
        </w:rPr>
      </w:pPr>
    </w:p>
    <w:p w:rsidR="00FA3F30" w:rsidRPr="00D04A1C" w:rsidRDefault="00FA3F30" w:rsidP="00FA3F30">
      <w:pPr>
        <w:spacing w:after="720"/>
        <w:jc w:val="center"/>
        <w:rPr>
          <w:rFonts w:ascii="Times New Roman" w:hAnsi="Times New Roman"/>
          <w:b/>
          <w:sz w:val="26"/>
          <w:szCs w:val="26"/>
        </w:rPr>
      </w:pPr>
      <w:r w:rsidRPr="00D04A1C">
        <w:rPr>
          <w:rFonts w:ascii="Times New Roman" w:hAnsi="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D04A1C">
        <w:rPr>
          <w:rFonts w:ascii="Times New Roman" w:hAnsi="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FA3F30" w:rsidRPr="00D04A1C" w:rsidTr="003840BC">
        <w:trPr>
          <w:jc w:val="right"/>
        </w:trPr>
        <w:tc>
          <w:tcPr>
            <w:tcW w:w="198"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w:t>
            </w:r>
          </w:p>
        </w:tc>
        <w:tc>
          <w:tcPr>
            <w:tcW w:w="397"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255" w:type="dxa"/>
            <w:tcBorders>
              <w:top w:val="nil"/>
              <w:left w:val="nil"/>
              <w:bottom w:val="nil"/>
              <w:right w:val="nil"/>
            </w:tcBorders>
            <w:vAlign w:val="bottom"/>
          </w:tcPr>
          <w:p w:rsidR="00FA3F30" w:rsidRPr="00D04A1C" w:rsidRDefault="00FA3F30" w:rsidP="003840BC">
            <w:pPr>
              <w:rPr>
                <w:rFonts w:ascii="Times New Roman" w:hAnsi="Times New Roman"/>
              </w:rPr>
            </w:pPr>
            <w:r w:rsidRPr="00D04A1C">
              <w:rPr>
                <w:rFonts w:ascii="Times New Roman" w:hAnsi="Times New Roman"/>
              </w:rPr>
              <w:t>»</w:t>
            </w:r>
          </w:p>
        </w:tc>
        <w:tc>
          <w:tcPr>
            <w:tcW w:w="1418"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369" w:type="dxa"/>
            <w:tcBorders>
              <w:top w:val="nil"/>
              <w:left w:val="nil"/>
              <w:bottom w:val="nil"/>
              <w:right w:val="nil"/>
            </w:tcBorders>
            <w:vAlign w:val="bottom"/>
          </w:tcPr>
          <w:p w:rsidR="00FA3F30" w:rsidRPr="00D04A1C" w:rsidRDefault="00FA3F30" w:rsidP="003840BC">
            <w:pPr>
              <w:jc w:val="right"/>
              <w:rPr>
                <w:rFonts w:ascii="Times New Roman" w:hAnsi="Times New Roman"/>
              </w:rPr>
            </w:pPr>
            <w:r w:rsidRPr="00D04A1C">
              <w:rPr>
                <w:rFonts w:ascii="Times New Roman" w:hAnsi="Times New Roman"/>
              </w:rPr>
              <w:t>20</w:t>
            </w:r>
          </w:p>
        </w:tc>
        <w:tc>
          <w:tcPr>
            <w:tcW w:w="369" w:type="dxa"/>
            <w:tcBorders>
              <w:top w:val="nil"/>
              <w:left w:val="nil"/>
              <w:bottom w:val="single" w:sz="4" w:space="0" w:color="auto"/>
              <w:right w:val="nil"/>
            </w:tcBorders>
            <w:vAlign w:val="bottom"/>
          </w:tcPr>
          <w:p w:rsidR="00FA3F30" w:rsidRPr="00D04A1C" w:rsidRDefault="00FA3F30" w:rsidP="003840BC">
            <w:pPr>
              <w:rPr>
                <w:rFonts w:ascii="Times New Roman" w:hAnsi="Times New Roman"/>
              </w:rPr>
            </w:pPr>
          </w:p>
        </w:tc>
        <w:tc>
          <w:tcPr>
            <w:tcW w:w="312" w:type="dxa"/>
            <w:tcBorders>
              <w:top w:val="nil"/>
              <w:left w:val="nil"/>
              <w:bottom w:val="nil"/>
              <w:right w:val="nil"/>
            </w:tcBorders>
            <w:vAlign w:val="bottom"/>
          </w:tcPr>
          <w:p w:rsidR="00FA3F30" w:rsidRPr="00D04A1C" w:rsidRDefault="00FA3F30" w:rsidP="003840BC">
            <w:pPr>
              <w:ind w:left="57"/>
              <w:rPr>
                <w:rFonts w:ascii="Times New Roman" w:hAnsi="Times New Roman"/>
              </w:rPr>
            </w:pPr>
            <w:r w:rsidRPr="00D04A1C">
              <w:rPr>
                <w:rFonts w:ascii="Times New Roman" w:hAnsi="Times New Roman"/>
              </w:rPr>
              <w:t>г.</w:t>
            </w:r>
          </w:p>
        </w:tc>
      </w:tr>
    </w:tbl>
    <w:p w:rsidR="00FA3F30" w:rsidRPr="00D04A1C" w:rsidRDefault="00FA3F30" w:rsidP="00FA3F30">
      <w:pPr>
        <w:spacing w:before="240"/>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240"/>
        <w:jc w:val="center"/>
        <w:rPr>
          <w:rFonts w:ascii="Times New Roman" w:hAnsi="Times New Roman"/>
        </w:rPr>
      </w:pPr>
      <w:r w:rsidRPr="00D04A1C">
        <w:rPr>
          <w:rFonts w:ascii="Times New Roman" w:hAnsi="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A3F30" w:rsidRPr="00D04A1C" w:rsidRDefault="00FA3F30" w:rsidP="00FA3F30">
      <w:pPr>
        <w:spacing w:after="240"/>
        <w:jc w:val="center"/>
        <w:rPr>
          <w:rFonts w:ascii="Times New Roman" w:hAnsi="Times New Roman"/>
          <w:b/>
        </w:rPr>
      </w:pPr>
      <w:r w:rsidRPr="00D04A1C">
        <w:rPr>
          <w:rFonts w:ascii="Times New Roman" w:hAnsi="Times New Roman"/>
          <w:b/>
        </w:rPr>
        <w:t xml:space="preserve">1. Сведения о </w:t>
      </w:r>
      <w:r w:rsidR="00394134" w:rsidRPr="00D04A1C">
        <w:rPr>
          <w:rFonts w:ascii="Times New Roman" w:hAnsi="Times New Roman"/>
          <w:b/>
        </w:rPr>
        <w:t>заявителе</w:t>
      </w:r>
      <w:r w:rsidRPr="00D04A1C">
        <w:rPr>
          <w:rFonts w:ascii="Times New Roman" w:hAnsi="Times New Roman"/>
          <w:b/>
        </w:rPr>
        <w:t>:</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w:t>
            </w:r>
          </w:p>
        </w:tc>
        <w:tc>
          <w:tcPr>
            <w:tcW w:w="4423" w:type="dxa"/>
          </w:tcPr>
          <w:p w:rsidR="00FA3F30" w:rsidRPr="00D04A1C" w:rsidRDefault="00FA3F30" w:rsidP="00394134">
            <w:pPr>
              <w:ind w:left="57" w:right="57"/>
              <w:jc w:val="both"/>
              <w:rPr>
                <w:rFonts w:ascii="Times New Roman" w:hAnsi="Times New Roman"/>
              </w:rPr>
            </w:pPr>
            <w:r w:rsidRPr="00D04A1C">
              <w:rPr>
                <w:rFonts w:ascii="Times New Roman" w:hAnsi="Times New Roman"/>
              </w:rPr>
              <w:t xml:space="preserve">Сведения о физическом лице, в случае если </w:t>
            </w:r>
            <w:r w:rsidR="00394134" w:rsidRPr="00D04A1C">
              <w:rPr>
                <w:rFonts w:ascii="Times New Roman" w:hAnsi="Times New Roman"/>
              </w:rPr>
              <w:t>заявителем</w:t>
            </w:r>
            <w:r w:rsidRPr="00D04A1C">
              <w:rPr>
                <w:rFonts w:ascii="Times New Roman" w:hAnsi="Times New Roman"/>
              </w:rPr>
              <w:t xml:space="preserve"> является физическое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Фамилия, имя, отчество (при наличии)</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жительства</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1.1.3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Реквизиты документа, удостоверяющего личность</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w:t>
            </w:r>
          </w:p>
        </w:tc>
        <w:tc>
          <w:tcPr>
            <w:tcW w:w="4423" w:type="dxa"/>
          </w:tcPr>
          <w:p w:rsidR="00FA3F30" w:rsidRPr="00D04A1C" w:rsidRDefault="00FA3F30" w:rsidP="00394134">
            <w:pPr>
              <w:ind w:left="57" w:right="57"/>
              <w:jc w:val="both"/>
              <w:rPr>
                <w:rFonts w:ascii="Times New Roman" w:hAnsi="Times New Roman"/>
              </w:rPr>
            </w:pPr>
            <w:r w:rsidRPr="00D04A1C">
              <w:rPr>
                <w:rFonts w:ascii="Times New Roman" w:hAnsi="Times New Roman"/>
              </w:rPr>
              <w:t xml:space="preserve">Сведения о юридическом лице, в случае если </w:t>
            </w:r>
            <w:r w:rsidR="00394134"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1.2.1</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Наименование</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1.2.2</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Место нахождения</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1.2.3</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1.2.4</w:t>
            </w:r>
          </w:p>
        </w:tc>
        <w:tc>
          <w:tcPr>
            <w:tcW w:w="4423" w:type="dxa"/>
          </w:tcPr>
          <w:p w:rsidR="00FA3F30" w:rsidRPr="00D04A1C" w:rsidRDefault="00FA3F30" w:rsidP="003840BC">
            <w:pPr>
              <w:ind w:left="57" w:right="57"/>
              <w:jc w:val="both"/>
              <w:rPr>
                <w:rFonts w:ascii="Times New Roman" w:hAnsi="Times New Roman"/>
              </w:rPr>
            </w:pPr>
            <w:r w:rsidRPr="00D04A1C">
              <w:rPr>
                <w:rFonts w:ascii="Times New Roman" w:hAnsi="Times New Roman"/>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FA3F30" w:rsidRPr="00D04A1C" w:rsidRDefault="00FA3F30" w:rsidP="003840BC">
            <w:pPr>
              <w:ind w:left="57" w:right="57"/>
              <w:jc w:val="both"/>
              <w:rPr>
                <w:rFonts w:ascii="Times New Roman" w:hAnsi="Times New Roman"/>
              </w:rPr>
            </w:pPr>
          </w:p>
        </w:tc>
      </w:tr>
    </w:tbl>
    <w:p w:rsidR="00FA3F30" w:rsidRPr="00D04A1C" w:rsidRDefault="00FA3F30" w:rsidP="00FA3F30">
      <w:pPr>
        <w:rPr>
          <w:rFonts w:ascii="Times New Roman" w:hAnsi="Times New Roman"/>
        </w:rPr>
      </w:pPr>
    </w:p>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423"/>
        <w:gridCol w:w="4706"/>
      </w:tblGrid>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2.1</w:t>
            </w:r>
          </w:p>
        </w:tc>
        <w:tc>
          <w:tcPr>
            <w:tcW w:w="4423" w:type="dxa"/>
          </w:tcPr>
          <w:p w:rsidR="00FA3F30" w:rsidRPr="00D04A1C" w:rsidRDefault="00FA3F30" w:rsidP="003840BC">
            <w:pPr>
              <w:ind w:left="57" w:right="57"/>
              <w:rPr>
                <w:rFonts w:ascii="Times New Roman" w:hAnsi="Times New Roman"/>
              </w:rPr>
            </w:pPr>
            <w:r w:rsidRPr="00D04A1C">
              <w:rPr>
                <w:rFonts w:ascii="Times New Roman" w:hAnsi="Times New Roman"/>
              </w:rPr>
              <w:t>Кадастровый номер земельного участка (при наличии)</w:t>
            </w:r>
          </w:p>
        </w:tc>
        <w:tc>
          <w:tcPr>
            <w:tcW w:w="4706" w:type="dxa"/>
          </w:tcPr>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tc>
      </w:tr>
      <w:tr w:rsidR="00FA3F30" w:rsidRPr="00D04A1C" w:rsidTr="003840BC">
        <w:tc>
          <w:tcPr>
            <w:tcW w:w="850" w:type="dxa"/>
          </w:tcPr>
          <w:p w:rsidR="00FA3F30" w:rsidRPr="00D04A1C" w:rsidRDefault="00FA3F30" w:rsidP="003840BC">
            <w:pPr>
              <w:jc w:val="center"/>
              <w:rPr>
                <w:rFonts w:ascii="Times New Roman" w:hAnsi="Times New Roman"/>
              </w:rPr>
            </w:pPr>
            <w:r w:rsidRPr="00D04A1C">
              <w:rPr>
                <w:rFonts w:ascii="Times New Roman" w:hAnsi="Times New Roman"/>
              </w:rPr>
              <w:t>2.2</w:t>
            </w:r>
          </w:p>
        </w:tc>
        <w:tc>
          <w:tcPr>
            <w:tcW w:w="4423" w:type="dxa"/>
          </w:tcPr>
          <w:p w:rsidR="00FA3F30" w:rsidRPr="00D04A1C" w:rsidRDefault="00FA3F30" w:rsidP="003840BC">
            <w:pPr>
              <w:ind w:left="57" w:right="57"/>
              <w:rPr>
                <w:rFonts w:ascii="Times New Roman" w:hAnsi="Times New Roman"/>
              </w:rPr>
            </w:pPr>
            <w:r w:rsidRPr="00D04A1C">
              <w:rPr>
                <w:rFonts w:ascii="Times New Roman" w:hAnsi="Times New Roman"/>
              </w:rPr>
              <w:t>Адрес или описание местоположения земельного участка</w:t>
            </w:r>
          </w:p>
        </w:tc>
        <w:tc>
          <w:tcPr>
            <w:tcW w:w="4706" w:type="dxa"/>
          </w:tcPr>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p w:rsidR="00FA3F30" w:rsidRPr="00D04A1C" w:rsidRDefault="00FA3F30" w:rsidP="003840BC">
            <w:pPr>
              <w:ind w:left="57" w:right="57"/>
              <w:rPr>
                <w:rFonts w:ascii="Times New Roman" w:hAnsi="Times New Roman"/>
              </w:rPr>
            </w:pPr>
          </w:p>
        </w:tc>
      </w:tr>
    </w:tbl>
    <w:p w:rsidR="00FA3F30" w:rsidRPr="00D04A1C" w:rsidRDefault="00FA3F30" w:rsidP="00FA3F30">
      <w:pPr>
        <w:spacing w:before="240" w:after="240"/>
        <w:jc w:val="center"/>
        <w:rPr>
          <w:rFonts w:ascii="Times New Roman" w:hAnsi="Times New Roman"/>
          <w:b/>
        </w:rPr>
      </w:pPr>
      <w:r w:rsidRPr="00D04A1C">
        <w:rPr>
          <w:rFonts w:ascii="Times New Roman" w:hAnsi="Times New Roman"/>
          <w:b/>
        </w:rPr>
        <w:t xml:space="preserve">3. Сведения об изменении параметров планируемого строительства </w:t>
      </w:r>
      <w:r w:rsidRPr="00D04A1C">
        <w:rPr>
          <w:rFonts w:ascii="Times New Roman" w:hAnsi="Times New Roman"/>
          <w:b/>
        </w:rPr>
        <w:br/>
        <w:t xml:space="preserve">или реконструкции объекта индивидуального жилищного строительства </w:t>
      </w:r>
      <w:r w:rsidRPr="00D04A1C">
        <w:rPr>
          <w:rFonts w:ascii="Times New Roman" w:hAnsi="Times New Roman"/>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567"/>
        <w:gridCol w:w="2892"/>
        <w:gridCol w:w="170"/>
        <w:gridCol w:w="3062"/>
        <w:gridCol w:w="182"/>
        <w:gridCol w:w="3078"/>
      </w:tblGrid>
      <w:tr w:rsidR="00FA3F30" w:rsidRPr="00D04A1C" w:rsidTr="003840BC">
        <w:tc>
          <w:tcPr>
            <w:tcW w:w="567" w:type="dxa"/>
            <w:vMerge w:val="restart"/>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 п/п</w:t>
            </w:r>
          </w:p>
        </w:tc>
        <w:tc>
          <w:tcPr>
            <w:tcW w:w="2892" w:type="dxa"/>
            <w:vMerge w:val="restart"/>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FA3F30" w:rsidRPr="00D04A1C" w:rsidTr="003840BC">
        <w:tc>
          <w:tcPr>
            <w:tcW w:w="567" w:type="dxa"/>
            <w:vMerge/>
          </w:tcPr>
          <w:p w:rsidR="00FA3F30" w:rsidRPr="00D04A1C" w:rsidRDefault="00FA3F30" w:rsidP="003840BC">
            <w:pPr>
              <w:tabs>
                <w:tab w:val="center" w:pos="4677"/>
                <w:tab w:val="right" w:pos="9355"/>
              </w:tabs>
              <w:jc w:val="center"/>
              <w:rPr>
                <w:rFonts w:ascii="Times New Roman" w:hAnsi="Times New Roman"/>
              </w:rPr>
            </w:pPr>
          </w:p>
        </w:tc>
        <w:tc>
          <w:tcPr>
            <w:tcW w:w="2892" w:type="dxa"/>
            <w:vMerge/>
          </w:tcPr>
          <w:p w:rsidR="00FA3F30" w:rsidRPr="00D04A1C" w:rsidRDefault="00FA3F30" w:rsidP="003840BC">
            <w:pPr>
              <w:tabs>
                <w:tab w:val="center" w:pos="4677"/>
                <w:tab w:val="right" w:pos="9355"/>
              </w:tabs>
              <w:jc w:val="center"/>
              <w:rPr>
                <w:rFonts w:ascii="Times New Roman" w:hAnsi="Times New Roman"/>
              </w:rPr>
            </w:pPr>
          </w:p>
        </w:tc>
        <w:tc>
          <w:tcPr>
            <w:tcW w:w="170" w:type="dxa"/>
            <w:tcBorders>
              <w:top w:val="nil"/>
              <w:bottom w:val="nil"/>
              <w:right w:val="nil"/>
            </w:tcBorders>
            <w:vAlign w:val="bottom"/>
          </w:tcPr>
          <w:p w:rsidR="00FA3F30" w:rsidRPr="00D04A1C" w:rsidRDefault="00FA3F30" w:rsidP="003840BC">
            <w:pPr>
              <w:tabs>
                <w:tab w:val="center" w:pos="4677"/>
                <w:tab w:val="right" w:pos="9355"/>
              </w:tabs>
              <w:jc w:val="center"/>
              <w:rPr>
                <w:rFonts w:ascii="Times New Roman" w:hAnsi="Times New Roman"/>
              </w:rPr>
            </w:pPr>
          </w:p>
        </w:tc>
        <w:tc>
          <w:tcPr>
            <w:tcW w:w="3062" w:type="dxa"/>
            <w:tcBorders>
              <w:top w:val="nil"/>
              <w:left w:val="nil"/>
              <w:right w:val="nil"/>
            </w:tcBorders>
            <w:vAlign w:val="bottom"/>
          </w:tcPr>
          <w:p w:rsidR="00FA3F30" w:rsidRPr="00D04A1C" w:rsidRDefault="00FA3F30" w:rsidP="003840BC">
            <w:pPr>
              <w:tabs>
                <w:tab w:val="center" w:pos="4677"/>
                <w:tab w:val="right" w:pos="9355"/>
              </w:tabs>
              <w:jc w:val="center"/>
              <w:rPr>
                <w:rFonts w:ascii="Times New Roman" w:hAnsi="Times New Roman"/>
              </w:rPr>
            </w:pPr>
          </w:p>
        </w:tc>
        <w:tc>
          <w:tcPr>
            <w:tcW w:w="182" w:type="dxa"/>
            <w:tcBorders>
              <w:top w:val="nil"/>
              <w:left w:val="nil"/>
              <w:bottom w:val="nil"/>
            </w:tcBorders>
            <w:vAlign w:val="bottom"/>
          </w:tcPr>
          <w:p w:rsidR="00FA3F30" w:rsidRPr="00D04A1C" w:rsidRDefault="00FA3F30" w:rsidP="003840BC">
            <w:pPr>
              <w:tabs>
                <w:tab w:val="center" w:pos="4677"/>
                <w:tab w:val="right" w:pos="9355"/>
              </w:tabs>
              <w:jc w:val="center"/>
              <w:rPr>
                <w:rFonts w:ascii="Times New Roman" w:hAnsi="Times New Roman"/>
              </w:rPr>
            </w:pPr>
          </w:p>
        </w:tc>
        <w:tc>
          <w:tcPr>
            <w:tcW w:w="3078" w:type="dxa"/>
            <w:vMerge/>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vMerge/>
          </w:tcPr>
          <w:p w:rsidR="00FA3F30" w:rsidRPr="00D04A1C" w:rsidRDefault="00FA3F30" w:rsidP="003840BC">
            <w:pPr>
              <w:tabs>
                <w:tab w:val="center" w:pos="4677"/>
                <w:tab w:val="right" w:pos="9355"/>
              </w:tabs>
              <w:jc w:val="center"/>
              <w:rPr>
                <w:rFonts w:ascii="Times New Roman" w:hAnsi="Times New Roman"/>
              </w:rPr>
            </w:pPr>
          </w:p>
        </w:tc>
        <w:tc>
          <w:tcPr>
            <w:tcW w:w="2892" w:type="dxa"/>
            <w:vMerge/>
          </w:tcPr>
          <w:p w:rsidR="00FA3F30" w:rsidRPr="00D04A1C" w:rsidRDefault="00FA3F30" w:rsidP="003840BC">
            <w:pPr>
              <w:tabs>
                <w:tab w:val="center" w:pos="4677"/>
                <w:tab w:val="right" w:pos="9355"/>
              </w:tabs>
              <w:jc w:val="center"/>
              <w:rPr>
                <w:rFonts w:ascii="Times New Roman" w:hAnsi="Times New Roman"/>
              </w:rPr>
            </w:pPr>
          </w:p>
        </w:tc>
        <w:tc>
          <w:tcPr>
            <w:tcW w:w="170" w:type="dxa"/>
            <w:tcBorders>
              <w:top w:val="nil"/>
              <w:right w:val="nil"/>
            </w:tcBorders>
          </w:tcPr>
          <w:p w:rsidR="00FA3F30" w:rsidRPr="00D04A1C" w:rsidRDefault="00FA3F30" w:rsidP="003840BC">
            <w:pPr>
              <w:tabs>
                <w:tab w:val="center" w:pos="4677"/>
                <w:tab w:val="right" w:pos="9355"/>
              </w:tabs>
              <w:jc w:val="center"/>
              <w:rPr>
                <w:rFonts w:ascii="Times New Roman" w:hAnsi="Times New Roman"/>
              </w:rPr>
            </w:pPr>
          </w:p>
        </w:tc>
        <w:tc>
          <w:tcPr>
            <w:tcW w:w="3062" w:type="dxa"/>
            <w:tcBorders>
              <w:left w:val="nil"/>
              <w:right w:val="nil"/>
            </w:tcBorders>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(дата направления уведомления)</w:t>
            </w:r>
          </w:p>
        </w:tc>
        <w:tc>
          <w:tcPr>
            <w:tcW w:w="182" w:type="dxa"/>
            <w:tcBorders>
              <w:top w:val="nil"/>
              <w:left w:val="nil"/>
            </w:tcBorders>
          </w:tcPr>
          <w:p w:rsidR="00FA3F30" w:rsidRPr="00D04A1C" w:rsidRDefault="00FA3F30" w:rsidP="003840BC">
            <w:pPr>
              <w:tabs>
                <w:tab w:val="center" w:pos="4677"/>
                <w:tab w:val="right" w:pos="9355"/>
              </w:tabs>
              <w:jc w:val="center"/>
              <w:rPr>
                <w:rFonts w:ascii="Times New Roman" w:hAnsi="Times New Roman"/>
              </w:rPr>
            </w:pPr>
          </w:p>
        </w:tc>
        <w:tc>
          <w:tcPr>
            <w:tcW w:w="3078" w:type="dxa"/>
            <w:vMerge/>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3.1</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Количество надземных этажей</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3.2</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Высота</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3.3</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Сведения об отступах от границ земельного участка</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r w:rsidR="00FA3F30" w:rsidRPr="00D04A1C" w:rsidTr="003840BC">
        <w:tc>
          <w:tcPr>
            <w:tcW w:w="567" w:type="dxa"/>
          </w:tcPr>
          <w:p w:rsidR="00FA3F30" w:rsidRPr="00D04A1C" w:rsidRDefault="00FA3F30" w:rsidP="003840BC">
            <w:pPr>
              <w:tabs>
                <w:tab w:val="center" w:pos="4677"/>
                <w:tab w:val="right" w:pos="9355"/>
              </w:tabs>
              <w:jc w:val="center"/>
              <w:rPr>
                <w:rFonts w:ascii="Times New Roman" w:hAnsi="Times New Roman"/>
              </w:rPr>
            </w:pPr>
            <w:r w:rsidRPr="00D04A1C">
              <w:rPr>
                <w:rFonts w:ascii="Times New Roman" w:hAnsi="Times New Roman"/>
              </w:rPr>
              <w:t>3.4</w:t>
            </w:r>
          </w:p>
        </w:tc>
        <w:tc>
          <w:tcPr>
            <w:tcW w:w="2892" w:type="dxa"/>
          </w:tcPr>
          <w:p w:rsidR="00FA3F30" w:rsidRPr="00D04A1C" w:rsidRDefault="00FA3F30" w:rsidP="003840BC">
            <w:pPr>
              <w:tabs>
                <w:tab w:val="center" w:pos="4677"/>
                <w:tab w:val="right" w:pos="9355"/>
              </w:tabs>
              <w:ind w:left="57" w:right="57"/>
              <w:rPr>
                <w:rFonts w:ascii="Times New Roman" w:hAnsi="Times New Roman"/>
              </w:rPr>
            </w:pPr>
            <w:r w:rsidRPr="00D04A1C">
              <w:rPr>
                <w:rFonts w:ascii="Times New Roman" w:hAnsi="Times New Roman"/>
              </w:rPr>
              <w:t>Площадь застройки</w:t>
            </w:r>
          </w:p>
        </w:tc>
        <w:tc>
          <w:tcPr>
            <w:tcW w:w="3414" w:type="dxa"/>
            <w:gridSpan w:val="3"/>
          </w:tcPr>
          <w:p w:rsidR="00FA3F30" w:rsidRPr="00D04A1C" w:rsidRDefault="00FA3F30" w:rsidP="003840BC">
            <w:pPr>
              <w:tabs>
                <w:tab w:val="center" w:pos="4677"/>
                <w:tab w:val="right" w:pos="9355"/>
              </w:tabs>
              <w:jc w:val="center"/>
              <w:rPr>
                <w:rFonts w:ascii="Times New Roman" w:hAnsi="Times New Roman"/>
              </w:rPr>
            </w:pPr>
          </w:p>
        </w:tc>
        <w:tc>
          <w:tcPr>
            <w:tcW w:w="3078" w:type="dxa"/>
          </w:tcPr>
          <w:p w:rsidR="00FA3F30" w:rsidRPr="00D04A1C" w:rsidRDefault="00FA3F30" w:rsidP="003840BC">
            <w:pPr>
              <w:tabs>
                <w:tab w:val="center" w:pos="4677"/>
                <w:tab w:val="right" w:pos="9355"/>
              </w:tabs>
              <w:jc w:val="center"/>
              <w:rPr>
                <w:rFonts w:ascii="Times New Roman" w:hAnsi="Times New Roman"/>
              </w:rPr>
            </w:pPr>
          </w:p>
        </w:tc>
      </w:tr>
    </w:tbl>
    <w:p w:rsidR="00FA3F30" w:rsidRPr="00D04A1C" w:rsidRDefault="00FA3F30" w:rsidP="00FA3F30">
      <w:pPr>
        <w:rPr>
          <w:rFonts w:ascii="Times New Roman" w:hAnsi="Times New Roman"/>
        </w:rPr>
      </w:pPr>
    </w:p>
    <w:p w:rsidR="00FA3F30" w:rsidRPr="00D04A1C" w:rsidRDefault="00FA3F30" w:rsidP="00FA3F30">
      <w:pPr>
        <w:pageBreakBefore/>
        <w:spacing w:after="240"/>
        <w:jc w:val="center"/>
        <w:rPr>
          <w:rFonts w:ascii="Times New Roman" w:hAnsi="Times New Roman"/>
          <w:b/>
        </w:rPr>
      </w:pPr>
      <w:r w:rsidRPr="00D04A1C">
        <w:rPr>
          <w:rFonts w:ascii="Times New Roman" w:hAnsi="Times New Roman"/>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9979"/>
      </w:tblGrid>
      <w:tr w:rsidR="00FA3F30" w:rsidRPr="00D04A1C" w:rsidTr="003840BC">
        <w:trPr>
          <w:trHeight w:val="11624"/>
        </w:trPr>
        <w:tc>
          <w:tcPr>
            <w:tcW w:w="9979" w:type="dxa"/>
          </w:tcPr>
          <w:p w:rsidR="00FA3F30" w:rsidRPr="00D04A1C" w:rsidRDefault="00FA3F30" w:rsidP="003840BC">
            <w:pPr>
              <w:tabs>
                <w:tab w:val="center" w:pos="4677"/>
                <w:tab w:val="right" w:pos="9355"/>
              </w:tabs>
              <w:jc w:val="center"/>
              <w:rPr>
                <w:rFonts w:ascii="Times New Roman" w:hAnsi="Times New Roman"/>
              </w:rPr>
            </w:pPr>
          </w:p>
        </w:tc>
      </w:tr>
    </w:tbl>
    <w:p w:rsidR="00FA3F30" w:rsidRPr="00D04A1C" w:rsidRDefault="00FA3F30" w:rsidP="00FA3F30">
      <w:pPr>
        <w:pageBreakBefore/>
        <w:ind w:firstLine="567"/>
        <w:rPr>
          <w:rFonts w:ascii="Times New Roman" w:hAnsi="Times New Roman"/>
        </w:rPr>
      </w:pPr>
      <w:r w:rsidRPr="00D04A1C">
        <w:rPr>
          <w:rFonts w:ascii="Times New Roman" w:hAnsi="Times New Roman"/>
        </w:rPr>
        <w:lastRenderedPageBreak/>
        <w:t>Почтовый адрес и (или) адрес электронной почты для связи:</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rPr>
          <w:rFonts w:ascii="Times New Roman" w:hAnsi="Times New Roman"/>
          <w:sz w:val="2"/>
          <w:szCs w:val="2"/>
        </w:rPr>
      </w:pPr>
    </w:p>
    <w:p w:rsidR="00FA3F30" w:rsidRPr="00D04A1C" w:rsidRDefault="00FA3F30" w:rsidP="00FA3F30">
      <w:pPr>
        <w:spacing w:before="240"/>
        <w:ind w:firstLine="567"/>
        <w:jc w:val="both"/>
        <w:rPr>
          <w:rFonts w:ascii="Times New Roman" w:hAnsi="Times New Roman"/>
        </w:rPr>
      </w:pPr>
      <w:r w:rsidRPr="00D04A1C">
        <w:rPr>
          <w:rFonts w:ascii="Times New Roman" w:hAnsi="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FA3F30" w:rsidRPr="00D04A1C" w:rsidRDefault="00FA3F30" w:rsidP="00FA3F30">
      <w:pPr>
        <w:rPr>
          <w:rFonts w:ascii="Times New Roman" w:hAnsi="Times New Roman"/>
        </w:rPr>
      </w:pPr>
    </w:p>
    <w:p w:rsidR="00FA3F30" w:rsidRPr="00D04A1C" w:rsidRDefault="00FA3F30" w:rsidP="00FA3F30">
      <w:pPr>
        <w:pBdr>
          <w:top w:val="single" w:sz="4" w:space="1" w:color="auto"/>
        </w:pBdr>
        <w:spacing w:after="480"/>
        <w:jc w:val="both"/>
        <w:rPr>
          <w:rFonts w:ascii="Times New Roman" w:hAnsi="Times New Roman"/>
          <w:spacing w:val="-2"/>
        </w:rPr>
      </w:pPr>
      <w:r w:rsidRPr="00D04A1C">
        <w:rPr>
          <w:rFonts w:ascii="Times New Roman" w:hAnsi="Times New Roman"/>
          <w:spacing w:val="-2"/>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FA3F30" w:rsidRPr="00D04A1C" w:rsidRDefault="00FA3F30" w:rsidP="00FA3F30">
      <w:pPr>
        <w:rPr>
          <w:rFonts w:ascii="Times New Roman" w:hAnsi="Times New Roman"/>
          <w:b/>
        </w:rPr>
      </w:pPr>
      <w:r w:rsidRPr="00D04A1C">
        <w:rPr>
          <w:rFonts w:ascii="Times New Roman" w:hAnsi="Times New Roman"/>
          <w:b/>
        </w:rPr>
        <w:t xml:space="preserve">Настоящим уведомлением я  </w:t>
      </w:r>
    </w:p>
    <w:p w:rsidR="00FA3F30" w:rsidRPr="00D04A1C" w:rsidRDefault="00FA3F30" w:rsidP="00FA3F30">
      <w:pPr>
        <w:pBdr>
          <w:top w:val="single" w:sz="4" w:space="1" w:color="auto"/>
        </w:pBdr>
        <w:ind w:left="3204"/>
        <w:rPr>
          <w:rFonts w:ascii="Times New Roman" w:hAnsi="Times New Roman"/>
          <w:sz w:val="2"/>
          <w:szCs w:val="2"/>
        </w:rPr>
      </w:pPr>
    </w:p>
    <w:p w:rsidR="00FA3F30" w:rsidRPr="00D04A1C" w:rsidRDefault="00FA3F30" w:rsidP="00FA3F30">
      <w:pPr>
        <w:rPr>
          <w:rFonts w:ascii="Times New Roman" w:hAnsi="Times New Roman"/>
          <w:b/>
        </w:rPr>
      </w:pPr>
    </w:p>
    <w:p w:rsidR="00FA3F30" w:rsidRPr="00D04A1C" w:rsidRDefault="00FA3F30" w:rsidP="00FA3F30">
      <w:pPr>
        <w:pBdr>
          <w:top w:val="single" w:sz="4" w:space="1" w:color="auto"/>
        </w:pBdr>
        <w:jc w:val="center"/>
        <w:rPr>
          <w:rFonts w:ascii="Times New Roman" w:hAnsi="Times New Roman"/>
        </w:rPr>
      </w:pPr>
      <w:r w:rsidRPr="00D04A1C">
        <w:rPr>
          <w:rFonts w:ascii="Times New Roman" w:hAnsi="Times New Roman"/>
        </w:rPr>
        <w:t>(фамилия, имя, отчество (при наличии)</w:t>
      </w:r>
    </w:p>
    <w:p w:rsidR="00FA3F30" w:rsidRPr="00D04A1C" w:rsidRDefault="00FA3F30" w:rsidP="00FA3F30">
      <w:pPr>
        <w:spacing w:after="960"/>
        <w:jc w:val="both"/>
        <w:rPr>
          <w:rFonts w:ascii="Times New Roman" w:hAnsi="Times New Roman"/>
          <w:b/>
        </w:rPr>
      </w:pPr>
      <w:r w:rsidRPr="00D04A1C">
        <w:rPr>
          <w:rFonts w:ascii="Times New Roman" w:hAnsi="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FA3F30" w:rsidRPr="00D04A1C" w:rsidTr="003840BC">
        <w:trPr>
          <w:cantSplit/>
        </w:trPr>
        <w:tc>
          <w:tcPr>
            <w:tcW w:w="3119"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rPr>
                <w:rFonts w:ascii="Times New Roman" w:hAnsi="Times New Roman"/>
              </w:rPr>
            </w:pPr>
          </w:p>
        </w:tc>
        <w:tc>
          <w:tcPr>
            <w:tcW w:w="1985"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c>
          <w:tcPr>
            <w:tcW w:w="680" w:type="dxa"/>
            <w:tcBorders>
              <w:top w:val="nil"/>
              <w:left w:val="nil"/>
              <w:bottom w:val="nil"/>
              <w:right w:val="nil"/>
            </w:tcBorders>
            <w:vAlign w:val="bottom"/>
          </w:tcPr>
          <w:p w:rsidR="00FA3F30" w:rsidRPr="00D04A1C" w:rsidRDefault="00FA3F30" w:rsidP="003840BC">
            <w:pPr>
              <w:jc w:val="center"/>
              <w:rPr>
                <w:rFonts w:ascii="Times New Roman" w:hAnsi="Times New Roman"/>
              </w:rPr>
            </w:pPr>
          </w:p>
        </w:tc>
        <w:tc>
          <w:tcPr>
            <w:tcW w:w="2892" w:type="dxa"/>
            <w:tcBorders>
              <w:top w:val="nil"/>
              <w:left w:val="nil"/>
              <w:bottom w:val="single" w:sz="4" w:space="0" w:color="auto"/>
              <w:right w:val="nil"/>
            </w:tcBorders>
            <w:vAlign w:val="bottom"/>
          </w:tcPr>
          <w:p w:rsidR="00FA3F30" w:rsidRPr="00D04A1C" w:rsidRDefault="00FA3F30" w:rsidP="003840BC">
            <w:pPr>
              <w:jc w:val="center"/>
              <w:rPr>
                <w:rFonts w:ascii="Times New Roman" w:hAnsi="Times New Roman"/>
              </w:rPr>
            </w:pPr>
          </w:p>
        </w:tc>
      </w:tr>
      <w:tr w:rsidR="00FA3F30" w:rsidRPr="00D04A1C" w:rsidTr="003840BC">
        <w:trPr>
          <w:cantSplit/>
        </w:trPr>
        <w:tc>
          <w:tcPr>
            <w:tcW w:w="3119" w:type="dxa"/>
            <w:tcBorders>
              <w:top w:val="nil"/>
              <w:left w:val="nil"/>
              <w:bottom w:val="nil"/>
              <w:right w:val="nil"/>
            </w:tcBorders>
          </w:tcPr>
          <w:p w:rsidR="00FA3F30" w:rsidRPr="00D04A1C" w:rsidRDefault="00FA3F30" w:rsidP="00394134">
            <w:pPr>
              <w:jc w:val="center"/>
              <w:rPr>
                <w:rFonts w:ascii="Times New Roman" w:hAnsi="Times New Roman"/>
              </w:rPr>
            </w:pPr>
            <w:r w:rsidRPr="00D04A1C">
              <w:rPr>
                <w:rFonts w:ascii="Times New Roman" w:hAnsi="Times New Roman"/>
              </w:rPr>
              <w:t xml:space="preserve">(должность, в случае если </w:t>
            </w:r>
            <w:r w:rsidR="00394134" w:rsidRPr="00D04A1C">
              <w:rPr>
                <w:rFonts w:ascii="Times New Roman" w:hAnsi="Times New Roman"/>
              </w:rPr>
              <w:t>заявителем</w:t>
            </w:r>
            <w:r w:rsidRPr="00D04A1C">
              <w:rPr>
                <w:rFonts w:ascii="Times New Roman" w:hAnsi="Times New Roman"/>
              </w:rPr>
              <w:t xml:space="preserve"> является юридическое лицо)</w:t>
            </w:r>
          </w:p>
        </w:tc>
        <w:tc>
          <w:tcPr>
            <w:tcW w:w="680" w:type="dxa"/>
            <w:tcBorders>
              <w:top w:val="nil"/>
              <w:left w:val="nil"/>
              <w:bottom w:val="nil"/>
              <w:right w:val="nil"/>
            </w:tcBorders>
          </w:tcPr>
          <w:p w:rsidR="00FA3F30" w:rsidRPr="00D04A1C" w:rsidRDefault="00FA3F30" w:rsidP="003840BC">
            <w:pPr>
              <w:rPr>
                <w:rFonts w:ascii="Times New Roman" w:hAnsi="Times New Roman"/>
              </w:rPr>
            </w:pPr>
          </w:p>
        </w:tc>
        <w:tc>
          <w:tcPr>
            <w:tcW w:w="1985"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(подпись)</w:t>
            </w:r>
          </w:p>
        </w:tc>
        <w:tc>
          <w:tcPr>
            <w:tcW w:w="680" w:type="dxa"/>
            <w:tcBorders>
              <w:top w:val="nil"/>
              <w:left w:val="nil"/>
              <w:bottom w:val="nil"/>
              <w:right w:val="nil"/>
            </w:tcBorders>
          </w:tcPr>
          <w:p w:rsidR="00FA3F30" w:rsidRPr="00D04A1C" w:rsidRDefault="00FA3F30" w:rsidP="003840BC">
            <w:pPr>
              <w:jc w:val="center"/>
              <w:rPr>
                <w:rFonts w:ascii="Times New Roman" w:hAnsi="Times New Roman"/>
              </w:rPr>
            </w:pPr>
          </w:p>
        </w:tc>
        <w:tc>
          <w:tcPr>
            <w:tcW w:w="2892" w:type="dxa"/>
            <w:tcBorders>
              <w:top w:val="nil"/>
              <w:left w:val="nil"/>
              <w:bottom w:val="nil"/>
              <w:right w:val="nil"/>
            </w:tcBorders>
          </w:tcPr>
          <w:p w:rsidR="00FA3F30" w:rsidRPr="00D04A1C" w:rsidRDefault="00FA3F30" w:rsidP="003840BC">
            <w:pPr>
              <w:jc w:val="center"/>
              <w:rPr>
                <w:rFonts w:ascii="Times New Roman" w:hAnsi="Times New Roman"/>
              </w:rPr>
            </w:pPr>
            <w:r w:rsidRPr="00D04A1C">
              <w:rPr>
                <w:rFonts w:ascii="Times New Roman" w:hAnsi="Times New Roman"/>
              </w:rPr>
              <w:t>(расшифровка подписи)</w:t>
            </w:r>
          </w:p>
        </w:tc>
      </w:tr>
    </w:tbl>
    <w:p w:rsidR="00FA3F30" w:rsidRPr="00D04A1C" w:rsidRDefault="00FA3F30" w:rsidP="00FA3F30">
      <w:pPr>
        <w:spacing w:before="360"/>
        <w:ind w:left="567" w:right="6237"/>
        <w:jc w:val="center"/>
      </w:pPr>
      <w:r w:rsidRPr="00D04A1C">
        <w:rPr>
          <w:rFonts w:ascii="Times New Roman" w:hAnsi="Times New Roman"/>
        </w:rPr>
        <w:t>М.П.</w:t>
      </w:r>
      <w:r w:rsidRPr="00D04A1C">
        <w:rPr>
          <w:rFonts w:ascii="Times New Roman" w:hAnsi="Times New Roman"/>
        </w:rPr>
        <w:br/>
        <w:t>(при наличии)</w:t>
      </w:r>
    </w:p>
    <w:p w:rsidR="00FA3F30" w:rsidRPr="00D04A1C" w:rsidRDefault="00FA3F30" w:rsidP="00FA3F30">
      <w:pPr>
        <w:pStyle w:val="ConsPlusNonformat"/>
        <w:rPr>
          <w:rFonts w:ascii="Times New Roman" w:hAnsi="Times New Roman" w:cs="Times New Roman"/>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pStyle w:val="ConsPlusNonformat"/>
        <w:rPr>
          <w:sz w:val="28"/>
          <w:szCs w:val="28"/>
        </w:rPr>
      </w:pPr>
    </w:p>
    <w:p w:rsidR="00FA3F30" w:rsidRPr="00D04A1C" w:rsidRDefault="00FA3F30" w:rsidP="00FA3F30">
      <w:pPr>
        <w:rPr>
          <w:rFonts w:ascii="Times New Roman" w:hAnsi="Times New Roman"/>
          <w:sz w:val="28"/>
          <w:szCs w:val="28"/>
        </w:rPr>
      </w:pPr>
    </w:p>
    <w:tbl>
      <w:tblPr>
        <w:tblW w:w="7229" w:type="dxa"/>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29"/>
      </w:tblGrid>
      <w:tr w:rsidR="00FA3F30" w:rsidRPr="00D04A1C" w:rsidTr="003840BC">
        <w:tc>
          <w:tcPr>
            <w:tcW w:w="7229" w:type="dxa"/>
            <w:tcBorders>
              <w:top w:val="nil"/>
              <w:left w:val="nil"/>
              <w:bottom w:val="nil"/>
              <w:right w:val="nil"/>
            </w:tcBorders>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Приложение № 5</w:t>
            </w:r>
          </w:p>
          <w:p w:rsidR="00FA3F30" w:rsidRPr="00D04A1C" w:rsidRDefault="00394134" w:rsidP="00394134">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4"/>
                <w:szCs w:val="24"/>
              </w:rPr>
              <w:t xml:space="preserve">                            </w:t>
            </w:r>
            <w:r w:rsidR="00FA3F30" w:rsidRPr="00D04A1C">
              <w:rPr>
                <w:rFonts w:ascii="Times New Roman" w:hAnsi="Times New Roman" w:cs="Times New Roman"/>
                <w:sz w:val="24"/>
                <w:szCs w:val="24"/>
              </w:rPr>
              <w:t xml:space="preserve">к Административному регламенту </w:t>
            </w:r>
          </w:p>
        </w:tc>
      </w:tr>
    </w:tbl>
    <w:p w:rsidR="00FA3F30" w:rsidRPr="00D04A1C" w:rsidRDefault="00FA3F30" w:rsidP="00FA3F30">
      <w:pPr>
        <w:jc w:val="right"/>
        <w:rPr>
          <w:sz w:val="20"/>
          <w:szCs w:val="20"/>
        </w:rPr>
      </w:pPr>
    </w:p>
    <w:p w:rsidR="00FA3F30" w:rsidRPr="00D04A1C" w:rsidRDefault="00FA3F30" w:rsidP="00FA3F30">
      <w:pPr>
        <w:tabs>
          <w:tab w:val="left" w:pos="6211"/>
        </w:tabs>
        <w:jc w:val="center"/>
        <w:rPr>
          <w:rFonts w:ascii="Times New Roman" w:hAnsi="Times New Roman"/>
          <w:sz w:val="28"/>
          <w:szCs w:val="28"/>
        </w:rPr>
      </w:pPr>
      <w:r w:rsidRPr="00D04A1C">
        <w:rPr>
          <w:rFonts w:ascii="Times New Roman" w:hAnsi="Times New Roman"/>
          <w:sz w:val="28"/>
          <w:szCs w:val="28"/>
        </w:rPr>
        <w:t>Блок-схема предоставления муниципальной услуги</w:t>
      </w:r>
    </w:p>
    <w:p w:rsidR="00FA3F30" w:rsidRPr="00D04A1C" w:rsidRDefault="00323BAC" w:rsidP="00FA3F30">
      <w:pPr>
        <w:tabs>
          <w:tab w:val="left" w:pos="6211"/>
        </w:tabs>
        <w:rPr>
          <w:rFonts w:ascii="Times New Roman" w:hAnsi="Times New Roman"/>
          <w:sz w:val="28"/>
          <w:szCs w:val="28"/>
        </w:rPr>
      </w:pPr>
      <w:r w:rsidRPr="00323BAC">
        <w:rPr>
          <w:rFonts w:ascii="Times New Roman" w:hAnsi="Times New Roman"/>
          <w:noProof/>
          <w:sz w:val="16"/>
          <w:szCs w:val="16"/>
          <w:lang w:val="en-US"/>
        </w:rPr>
        <w:pict>
          <v:rect id="_x0000_s1066" style="position:absolute;margin-left:162pt;margin-top:14.9pt;width:116.45pt;height:27pt;z-index:2516362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">
            <v:textbox>
              <w:txbxContent>
                <w:p w:rsidR="00FA3F30" w:rsidRPr="00790824" w:rsidRDefault="00FA3F30" w:rsidP="00FA3F3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администрации</w:t>
                  </w:r>
                  <w:r w:rsidRPr="00790824">
                    <w:rPr>
                      <w:rFonts w:ascii="Times New Roman" w:hAnsi="Times New Roman"/>
                      <w:sz w:val="16"/>
                      <w:szCs w:val="16"/>
                    </w:rPr>
                    <w:t xml:space="preserve"> </w:t>
                  </w:r>
                </w:p>
              </w:txbxContent>
            </v:textbox>
          </v:rect>
        </w:pict>
      </w:r>
    </w:p>
    <w:p w:rsidR="00FA3F30" w:rsidRPr="00D04A1C" w:rsidRDefault="00323BAC" w:rsidP="00FA3F30">
      <w:pPr>
        <w:rPr>
          <w:rFonts w:ascii="Times New Roman" w:hAnsi="Times New Roman"/>
          <w:sz w:val="16"/>
          <w:szCs w:val="16"/>
        </w:rPr>
      </w:pPr>
      <w:r w:rsidRPr="00323BAC">
        <w:rPr>
          <w:rFonts w:ascii="Times New Roman" w:hAnsi="Times New Roman"/>
          <w:noProof/>
          <w:sz w:val="16"/>
          <w:szCs w:val="16"/>
          <w:lang w:val="en-US"/>
        </w:rPr>
        <w:pict>
          <v:shapetype id="_x0000_t109" coordsize="21600,21600" o:spt="109" path="m,l,21600r21600,l21600,xe">
            <v:stroke joinstyle="miter"/>
            <v:path gradientshapeok="t" o:connecttype="rect"/>
          </v:shapetype>
          <v:shape id="_x0000_s1087" type="#_x0000_t109" style="position:absolute;margin-left:-17.95pt;margin-top:5.4pt;width:120.85pt;height:54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">
            <v:textbox>
              <w:txbxContent>
                <w:p w:rsidR="00FA3F30" w:rsidRPr="00983FC9" w:rsidRDefault="00FA3F30" w:rsidP="00FA3F30">
                  <w:pPr>
                    <w:jc w:val="center"/>
                    <w:rPr>
                      <w:rFonts w:ascii="Times New Roman" w:hAnsi="Times New Roman"/>
                      <w:sz w:val="16"/>
                      <w:szCs w:val="16"/>
                    </w:rPr>
                  </w:pPr>
                  <w:r w:rsidRPr="005872C4">
                    <w:rPr>
                      <w:rFonts w:ascii="Times New Roman" w:hAnsi="Times New Roman"/>
                      <w:sz w:val="16"/>
                      <w:szCs w:val="16"/>
                    </w:rPr>
                    <w:t>Приём заявления</w:t>
                  </w:r>
                  <w:r>
                    <w:rPr>
                      <w:rFonts w:ascii="Times New Roman" w:hAnsi="Times New Roman"/>
                      <w:sz w:val="16"/>
                      <w:szCs w:val="16"/>
                    </w:rPr>
                    <w:t xml:space="preserve"> по почте или</w:t>
                  </w:r>
                  <w:r w:rsidRPr="005872C4">
                    <w:rPr>
                      <w:rFonts w:ascii="Times New Roman" w:hAnsi="Times New Roman"/>
                      <w:sz w:val="16"/>
                      <w:szCs w:val="16"/>
                    </w:rPr>
                    <w:t xml:space="preserve"> в электронной форме и уведомление заявителя</w:t>
                  </w:r>
                  <w:r w:rsidRPr="0082603C">
                    <w:rPr>
                      <w:rFonts w:ascii="Times New Roman" w:hAnsi="Times New Roman"/>
                      <w:sz w:val="16"/>
                      <w:szCs w:val="16"/>
                    </w:rPr>
                    <w:t xml:space="preserve"> </w:t>
                  </w:r>
                  <w:r w:rsidRPr="005872C4">
                    <w:rPr>
                      <w:rFonts w:ascii="Times New Roman" w:hAnsi="Times New Roman"/>
                      <w:sz w:val="16"/>
                      <w:szCs w:val="16"/>
                    </w:rPr>
                    <w:t xml:space="preserve">о </w:t>
                  </w:r>
                  <w:r>
                    <w:rPr>
                      <w:rFonts w:ascii="Times New Roman" w:hAnsi="Times New Roman"/>
                      <w:sz w:val="16"/>
                      <w:szCs w:val="16"/>
                    </w:rPr>
                    <w:t xml:space="preserve">регистрации запроса </w:t>
                  </w:r>
                </w:p>
              </w:txbxContent>
            </v:textbox>
          </v:shape>
        </w:pict>
      </w:r>
      <w:r w:rsidRPr="00323BAC">
        <w:rPr>
          <w:rFonts w:ascii="Times New Roman" w:hAnsi="Times New Roman"/>
          <w:noProof/>
          <w:sz w:val="16"/>
          <w:szCs w:val="16"/>
          <w:lang w:val="en-US"/>
        </w:rPr>
        <w:pict>
          <v:rect id="_x0000_s1086" style="position:absolute;margin-left:342pt;margin-top:5.4pt;width:116.45pt;height:18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">
            <v:textbox>
              <w:txbxContent>
                <w:p w:rsidR="00FA3F30" w:rsidRPr="00790824" w:rsidRDefault="00FA3F30" w:rsidP="00FA3F30">
                  <w:pPr>
                    <w:jc w:val="center"/>
                    <w:rPr>
                      <w:rFonts w:ascii="Times New Roman" w:hAnsi="Times New Roman"/>
                      <w:sz w:val="16"/>
                      <w:szCs w:val="16"/>
                    </w:rPr>
                  </w:pPr>
                  <w:r w:rsidRPr="00790824">
                    <w:rPr>
                      <w:rFonts w:ascii="Times New Roman" w:hAnsi="Times New Roman"/>
                      <w:sz w:val="16"/>
                      <w:szCs w:val="16"/>
                    </w:rPr>
                    <w:t>Приём документов</w:t>
                  </w:r>
                  <w:r>
                    <w:rPr>
                      <w:rFonts w:ascii="Times New Roman" w:hAnsi="Times New Roman"/>
                      <w:sz w:val="16"/>
                      <w:szCs w:val="16"/>
                    </w:rPr>
                    <w:t xml:space="preserve"> в МФЦ</w:t>
                  </w:r>
                </w:p>
              </w:txbxContent>
            </v:textbox>
          </v:rect>
        </w:pict>
      </w:r>
    </w:p>
    <w:p w:rsidR="00FA3F30" w:rsidRPr="00D04A1C" w:rsidRDefault="00323BAC" w:rsidP="00FA3F30">
      <w:pPr>
        <w:tabs>
          <w:tab w:val="left" w:pos="6211"/>
        </w:tabs>
        <w:rPr>
          <w:rFonts w:ascii="Times New Roman" w:hAnsi="Times New Roman"/>
          <w:sz w:val="28"/>
          <w:szCs w:val="28"/>
        </w:rPr>
      </w:pPr>
      <w:r w:rsidRPr="00323BAC">
        <w:rPr>
          <w:noProof/>
          <w:lang w:val="en-US"/>
        </w:rPr>
        <w:pict>
          <v:shapetype id="_x0000_t32" coordsize="21600,21600" o:spt="32" o:oned="t" path="m,l21600,21600e" filled="f">
            <v:path arrowok="t" fillok="f" o:connecttype="none"/>
            <o:lock v:ext="edit" shapetype="t"/>
          </v:shapetype>
          <v:shape id="_x0000_s1088" type="#_x0000_t32" style="position:absolute;margin-left:243pt;margin-top:14.2pt;width:18pt;height:18pt;z-index:25165875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" strokecolor="#4f81bd" strokeweight="2pt">
            <v:stroke endarrow="open"/>
            <v:shadow on="t" opacity="24903f" origin=",.5" offset="0,.55556mm"/>
            <o:lock v:ext="edit" shapetype="f"/>
          </v:shape>
        </w:pict>
      </w:r>
      <w:r w:rsidRPr="00323BAC">
        <w:rPr>
          <w:noProof/>
          <w:lang w:val="en-US"/>
        </w:rPr>
        <w:pict>
          <v:shape id="_x0000_s1067" type="#_x0000_t32" style="position:absolute;margin-left:324pt;margin-top:14.2pt;width:18pt;height:18pt;flip:x;z-index:25163724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" strokecolor="#4f81bd" strokeweight="2pt">
            <v:stroke endarrow="open"/>
            <v:shadow on="t" opacity="24903f" origin=",.5" offset="0,.55556mm"/>
            <o:lock v:ext="edit" shapetype="f"/>
          </v:shape>
        </w:pict>
      </w:r>
      <w:r w:rsidRPr="00323BAC">
        <w:rPr>
          <w:noProof/>
          <w:lang w:val="en-US"/>
        </w:rPr>
        <w:pict>
          <v:shape id="_x0000_s1091" type="#_x0000_t32" style="position:absolute;margin-left:423pt;margin-top:14.2pt;width:0;height:18pt;z-index:251661824;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" strokecolor="#4f81bd" strokeweight="2pt">
            <v:stroke endarrow="open"/>
            <v:shadow on="t" opacity="24903f" origin=",.5" offset="0,.55556mm"/>
            <o:lock v:ext="edit" shapetype="f"/>
          </v:shape>
        </w:pict>
      </w:r>
    </w:p>
    <w:p w:rsidR="00FA3F30" w:rsidRPr="00D04A1C" w:rsidRDefault="00323BAC" w:rsidP="00FA3F30">
      <w:pPr>
        <w:rPr>
          <w:rFonts w:ascii="Times New Roman" w:hAnsi="Times New Roman"/>
          <w:sz w:val="28"/>
          <w:szCs w:val="28"/>
        </w:rPr>
      </w:pPr>
      <w:r w:rsidRPr="00323BAC">
        <w:rPr>
          <w:noProof/>
          <w:lang w:val="en-US"/>
        </w:rPr>
        <w:pict>
          <v:shape id="_x0000_s1075" type="#_x0000_t32" style="position:absolute;margin-left:86.5pt;margin-top:356.4pt;width:27pt;height:18pt;z-index:251645440;visibility:visible;mso-wrap-distance-top:-3e-5mm;mso-wrap-distance-bottom:-3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" strokecolor="#4f81bd" strokeweight="2pt">
            <v:stroke endarrow="open"/>
            <v:shadow on="t" opacity="24903f" origin=",.5" offset="0,.55556mm"/>
            <o:lock v:ext="edit" shapetype="f"/>
          </v:shape>
        </w:pict>
      </w:r>
      <w:r w:rsidRPr="00323BAC">
        <w:rPr>
          <w:noProof/>
          <w:lang w:val="en-US"/>
        </w:rPr>
        <w:pict>
          <v:shape id="_x0000_s1073" type="#_x0000_t32" style="position:absolute;margin-left:306pt;margin-top:414.5pt;width:0;height:18pt;z-index:25164339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shape id="AutoShape 12" o:spid="_x0000_s1071" type="#_x0000_t109" style="position:absolute;margin-left:243pt;margin-top:432.5pt;width:153pt;height:27pt;z-index:2516413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">
            <v:textbox>
              <w:txbxContent>
                <w:p w:rsidR="00FA3F30" w:rsidRPr="005318F7" w:rsidRDefault="00FA3F30" w:rsidP="00FA3F30">
                  <w:pPr>
                    <w:jc w:val="center"/>
                    <w:rPr>
                      <w:rFonts w:ascii="Times New Roman" w:hAnsi="Times New Roman"/>
                      <w:sz w:val="16"/>
                      <w:szCs w:val="16"/>
                    </w:rPr>
                  </w:pPr>
                  <w:r>
                    <w:rPr>
                      <w:rFonts w:ascii="Times New Roman" w:hAnsi="Times New Roman"/>
                      <w:sz w:val="16"/>
                      <w:szCs w:val="16"/>
                    </w:rPr>
                    <w:t>Подготовка и выдача результата предоставления услуги</w:t>
                  </w:r>
                </w:p>
              </w:txbxContent>
            </v:textbox>
          </v:shape>
        </w:pict>
      </w:r>
      <w:r w:rsidRPr="00323BAC">
        <w:rPr>
          <w:rFonts w:ascii="Times New Roman" w:hAnsi="Times New Roman"/>
          <w:noProof/>
          <w:sz w:val="16"/>
          <w:szCs w:val="16"/>
          <w:lang w:val="en-US"/>
        </w:rPr>
        <w:pict>
          <v:shapetype id="_x0000_t110" coordsize="21600,21600" o:spt="110" path="m10800,l,10800,10800,21600,21600,10800xe">
            <v:stroke joinstyle="miter"/>
            <v:path gradientshapeok="t" o:connecttype="rect" textboxrect="5400,5400,16200,16200"/>
          </v:shapetype>
          <v:shape id="AutoShape 5" o:spid="_x0000_s1069" type="#_x0000_t110" style="position:absolute;margin-left:45pt;margin-top:5in;width:333pt;height:72.5pt;z-index:2516392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">
            <v:textbox>
              <w:txbxContent>
                <w:p w:rsidR="00FA3F30" w:rsidRPr="001F7D0C" w:rsidRDefault="00FA3F30" w:rsidP="00FA3F30">
                  <w:pPr>
                    <w:jc w:val="center"/>
                    <w:rPr>
                      <w:rFonts w:ascii="Times New Roman" w:hAnsi="Times New Roman"/>
                      <w:sz w:val="16"/>
                      <w:szCs w:val="16"/>
                    </w:rPr>
                  </w:pPr>
                  <w:r w:rsidRPr="001F7D0C">
                    <w:rPr>
                      <w:rFonts w:ascii="Times New Roman" w:hAnsi="Times New Roman"/>
                      <w:sz w:val="16"/>
                      <w:szCs w:val="16"/>
                    </w:rPr>
                    <w:t>Проверка документов на наличи</w:t>
                  </w:r>
                  <w:r>
                    <w:rPr>
                      <w:rFonts w:ascii="Times New Roman" w:hAnsi="Times New Roman"/>
                      <w:sz w:val="16"/>
                      <w:szCs w:val="16"/>
                    </w:rPr>
                    <w:t>е</w:t>
                  </w:r>
                  <w:r w:rsidRPr="001F7D0C">
                    <w:rPr>
                      <w:rFonts w:ascii="Times New Roman" w:hAnsi="Times New Roman"/>
                      <w:sz w:val="16"/>
                      <w:szCs w:val="16"/>
                    </w:rPr>
                    <w:t xml:space="preserve"> оснований</w:t>
                  </w:r>
                  <w:r>
                    <w:rPr>
                      <w:rFonts w:ascii="Times New Roman" w:hAnsi="Times New Roman"/>
                      <w:sz w:val="16"/>
                      <w:szCs w:val="16"/>
                    </w:rPr>
                    <w:t xml:space="preserve"> для отказа в предоставлении услуги</w:t>
                  </w:r>
                  <w:r w:rsidRPr="001F7D0C">
                    <w:rPr>
                      <w:rFonts w:ascii="Times New Roman" w:hAnsi="Times New Roman"/>
                      <w:sz w:val="16"/>
                      <w:szCs w:val="16"/>
                    </w:rPr>
                    <w:t xml:space="preserve"> </w:t>
                  </w:r>
                </w:p>
              </w:txbxContent>
            </v:textbox>
          </v:shape>
        </w:pict>
      </w:r>
      <w:r w:rsidRPr="00323BAC">
        <w:rPr>
          <w:noProof/>
          <w:lang w:val="en-US"/>
        </w:rPr>
        <w:pict>
          <v:shape id="_x0000_s1072" type="#_x0000_t32" style="position:absolute;margin-left:126pt;margin-top:414.5pt;width:0;height:18pt;z-index:25164236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rect id="_x0000_s1070" style="position:absolute;margin-left:1in;margin-top:432.5pt;width:108pt;height:27pt;z-index:2516403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">
            <v:textbox>
              <w:txbxContent>
                <w:p w:rsidR="00FA3F30" w:rsidRPr="005318F7" w:rsidRDefault="00FA3F30" w:rsidP="00FA3F30">
                  <w:pPr>
                    <w:jc w:val="center"/>
                    <w:rPr>
                      <w:rFonts w:ascii="Times New Roman" w:hAnsi="Times New Roman"/>
                      <w:sz w:val="16"/>
                      <w:szCs w:val="16"/>
                    </w:rPr>
                  </w:pPr>
                  <w:r w:rsidRPr="005318F7">
                    <w:rPr>
                      <w:rFonts w:ascii="Times New Roman" w:hAnsi="Times New Roman"/>
                      <w:sz w:val="16"/>
                      <w:szCs w:val="16"/>
                    </w:rPr>
                    <w:t>О</w:t>
                  </w:r>
                  <w:r>
                    <w:rPr>
                      <w:rFonts w:ascii="Times New Roman" w:hAnsi="Times New Roman"/>
                      <w:sz w:val="16"/>
                      <w:szCs w:val="16"/>
                    </w:rPr>
                    <w:t xml:space="preserve">тказ в предоставлении </w:t>
                  </w:r>
                  <w:r w:rsidRPr="005318F7">
                    <w:rPr>
                      <w:rFonts w:ascii="Times New Roman" w:hAnsi="Times New Roman"/>
                      <w:sz w:val="16"/>
                      <w:szCs w:val="16"/>
                    </w:rPr>
                    <w:t>услуги</w:t>
                  </w:r>
                </w:p>
              </w:txbxContent>
            </v:textbox>
          </v:rect>
        </w:pict>
      </w:r>
      <w:r w:rsidRPr="00323BAC">
        <w:rPr>
          <w:rFonts w:ascii="Times New Roman" w:hAnsi="Times New Roman"/>
          <w:noProof/>
          <w:sz w:val="16"/>
          <w:szCs w:val="16"/>
          <w:lang w:val="en-US"/>
        </w:rPr>
        <w:pict>
          <v:rect id="_x0000_s1068" style="position:absolute;margin-left:36pt;margin-top:295.1pt;width:100.6pt;height:56.4pt;z-index:2516382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Формирование и направление межведомственных запросов и получение на них ответов</w:t>
                  </w:r>
                </w:p>
              </w:txbxContent>
            </v:textbox>
          </v:rect>
        </w:pict>
      </w:r>
      <w:r w:rsidRPr="00323BAC">
        <w:rPr>
          <w:rFonts w:ascii="Times New Roman" w:hAnsi="Times New Roman"/>
          <w:noProof/>
          <w:sz w:val="16"/>
          <w:szCs w:val="16"/>
          <w:lang w:val="en-US"/>
        </w:rPr>
        <w:pict>
          <v:rect id="_x0000_s1083" style="position:absolute;margin-left:387pt;margin-top:241.1pt;width:82.6pt;height:38.4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Передача документов в администрацию</w:t>
                  </w:r>
                </w:p>
              </w:txbxContent>
            </v:textbox>
          </v:rect>
        </w:pict>
      </w:r>
      <w:r w:rsidRPr="00323BAC">
        <w:rPr>
          <w:noProof/>
          <w:lang w:val="en-US"/>
        </w:rPr>
        <w:pict>
          <v:shape id="_x0000_s1074" type="#_x0000_t32" style="position:absolute;margin-left:135pt;margin-top:286.1pt;width:18pt;height:27pt;flip:x;z-index:251644416;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shape id="_x0000_s1076" type="#_x0000_t110" style="position:absolute;margin-left:45pt;margin-top:232.1pt;width:324pt;height:1in;z-index:2516464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Проверка необходимости направления межведомственных запросов</w:t>
                  </w:r>
                </w:p>
              </w:txbxContent>
            </v:textbox>
          </v:shape>
        </w:pict>
      </w:r>
      <w:r w:rsidRPr="00323BAC">
        <w:rPr>
          <w:noProof/>
          <w:lang w:val="en-US"/>
        </w:rPr>
        <w:pict>
          <v:shape id="_x0000_s1105" type="#_x0000_t32" style="position:absolute;margin-left:-17.95pt;margin-top:268.1pt;width:1in;height:0;z-index:25167616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" strokecolor="#4f81bd" strokeweight="2pt">
            <v:stroke endarrow="open"/>
            <v:shadow on="t" opacity="24903f" origin=",.5" offset="0,.55556mm"/>
            <o:lock v:ext="edit" shapetype="f"/>
          </v:shape>
        </w:pict>
      </w:r>
      <w:r w:rsidRPr="00323BAC">
        <w:rPr>
          <w:noProof/>
          <w:lang w:val="en-US"/>
        </w:rPr>
        <w:pict>
          <v:shape id="_x0000_s1104" type="#_x0000_t32" style="position:absolute;margin-left:-17.95pt;margin-top:34.1pt;width:0;height:234pt;z-index:251675136;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" strokecolor="#4f81bd" strokeweight="2pt">
            <v:stroke endarrow="open"/>
            <v:shadow on="t" opacity="24903f" origin=",.5" offset="0,.55556mm"/>
            <o:lock v:ext="edit" shapetype="f"/>
          </v:shape>
        </w:pict>
      </w:r>
      <w:r w:rsidRPr="00323BAC">
        <w:rPr>
          <w:noProof/>
          <w:lang w:val="en-US"/>
        </w:rPr>
        <w:pict>
          <v:shape id="AutoShape 23" o:spid="_x0000_s1085" type="#_x0000_t32" style="position:absolute;margin-left:153pt;margin-top:214.1pt;width:0;height:27pt;z-index:25165568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" strokecolor="#4f81bd" strokeweight="2pt">
            <v:stroke endarrow="open"/>
            <v:shadow on="t" opacity="24903f" origin=",.5" offset="0,.55556mm"/>
            <o:lock v:ext="edit" shapetype="f"/>
          </v:shape>
        </w:pict>
      </w:r>
      <w:r w:rsidRPr="00323BAC">
        <w:rPr>
          <w:noProof/>
          <w:lang w:val="en-US"/>
        </w:rPr>
        <w:pict>
          <v:shape id="_x0000_s1103" type="#_x0000_t32" style="position:absolute;margin-left:5in;margin-top:259.1pt;width:27pt;height:0;flip:x;z-index:25167411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" strokecolor="#4f81bd" strokeweight="2pt">
            <v:stroke endarrow="open"/>
            <v:shadow on="t" opacity="24903f" origin=",.5" offset="0,.55556mm"/>
            <o:lock v:ext="edit" shapetype="f"/>
          </v:shape>
        </w:pict>
      </w:r>
      <w:r w:rsidRPr="00323BAC">
        <w:rPr>
          <w:noProof/>
          <w:lang w:val="en-US"/>
        </w:rPr>
        <w:pict>
          <v:shape id="_x0000_s1093" type="#_x0000_t32" style="position:absolute;margin-left:450pt;margin-top:61.1pt;width:0;height:180pt;z-index:25166387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rect id="_x0000_s1089" style="position:absolute;margin-left:387pt;margin-top:16.1pt;width:82.6pt;height:45pt;z-index:2516597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Прием документов по почте, с курьером, экспресс-почтой</w:t>
                  </w:r>
                </w:p>
              </w:txbxContent>
            </v:textbox>
          </v:rect>
        </w:pict>
      </w:r>
      <w:r w:rsidRPr="00323BAC">
        <w:rPr>
          <w:noProof/>
          <w:lang w:val="en-US"/>
        </w:rPr>
        <w:pict>
          <v:shape id="_x0000_s1092" type="#_x0000_t32" style="position:absolute;margin-left:4in;margin-top:70.1pt;width:0;height:18pt;z-index:25166284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rect id="_x0000_s1090" style="position:absolute;margin-left:261pt;margin-top:16.1pt;width:63pt;height:54pt;z-index:2516608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">
            <v:textbox>
              <w:txbxContent>
                <w:p w:rsidR="00FA3F30" w:rsidRPr="00790824" w:rsidRDefault="00FA3F30" w:rsidP="00FA3F30">
                  <w:pPr>
                    <w:jc w:val="center"/>
                    <w:rPr>
                      <w:rFonts w:ascii="Times New Roman" w:hAnsi="Times New Roman"/>
                      <w:sz w:val="16"/>
                      <w:szCs w:val="16"/>
                    </w:rPr>
                  </w:pPr>
                  <w:r w:rsidRPr="00790824">
                    <w:rPr>
                      <w:rFonts w:ascii="Times New Roman" w:hAnsi="Times New Roman"/>
                      <w:sz w:val="16"/>
                      <w:szCs w:val="16"/>
                    </w:rPr>
                    <w:t>Приём</w:t>
                  </w:r>
                  <w:r>
                    <w:rPr>
                      <w:rFonts w:ascii="Times New Roman" w:hAnsi="Times New Roman"/>
                      <w:sz w:val="16"/>
                      <w:szCs w:val="16"/>
                    </w:rPr>
                    <w:t xml:space="preserve"> документов</w:t>
                  </w:r>
                  <w:r w:rsidRPr="00790824">
                    <w:rPr>
                      <w:rFonts w:ascii="Times New Roman" w:hAnsi="Times New Roman"/>
                      <w:sz w:val="16"/>
                      <w:szCs w:val="16"/>
                    </w:rPr>
                    <w:t xml:space="preserve"> </w:t>
                  </w:r>
                  <w:r>
                    <w:rPr>
                      <w:rFonts w:ascii="Times New Roman" w:hAnsi="Times New Roman"/>
                      <w:sz w:val="16"/>
                      <w:szCs w:val="16"/>
                    </w:rPr>
                    <w:t>при личном обращении заявителя</w:t>
                  </w:r>
                </w:p>
              </w:txbxContent>
            </v:textbox>
          </v:rect>
        </w:pict>
      </w:r>
      <w:r w:rsidRPr="00323BAC">
        <w:rPr>
          <w:noProof/>
          <w:lang w:val="en-US"/>
        </w:rPr>
        <w:pict>
          <v:shape id="_x0000_s1102" type="#_x0000_t32" style="position:absolute;margin-left:4in;margin-top:187.1pt;width:18pt;height:0;flip:x;z-index:25167308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" strokecolor="#4f81bd" strokeweight="2pt">
            <v:stroke endarrow="open"/>
            <v:shadow on="t" opacity="24903f" origin=",.5" offset="0,.55556mm"/>
            <o:lock v:ext="edit" shapetype="f"/>
          </v:shape>
        </w:pict>
      </w:r>
      <w:r w:rsidRPr="00323BAC">
        <w:rPr>
          <w:noProof/>
          <w:lang w:val="en-US"/>
        </w:rPr>
        <w:pict>
          <v:shape id="_x0000_s1101" type="#_x0000_t32" style="position:absolute;margin-left:342pt;margin-top:232.1pt;width:0;height:27pt;z-index:251672064;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" strokecolor="#4f81bd" strokeweight="2pt">
            <v:stroke endarrow="open"/>
            <v:shadow on="t" opacity="24903f" origin=",.5" offset="0,.55556mm"/>
            <o:lock v:ext="edit" shapetype="f"/>
          </v:shape>
        </w:pict>
      </w:r>
      <w:r w:rsidRPr="00323BAC">
        <w:rPr>
          <w:noProof/>
          <w:lang w:val="en-US"/>
        </w:rPr>
        <w:pict>
          <v:shape id="_x0000_s1100" type="#_x0000_t32" style="position:absolute;margin-left:5in;margin-top:142.1pt;width:0;height:27pt;z-index:25167104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rect id="_x0000_s1099" style="position:absolute;margin-left:306pt;margin-top:169.1pt;width:108pt;height:63pt;z-index:2516700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Документы соответствуют требованиям пункта 2.6 Административного регламента, запрос регистрируется</w:t>
                  </w:r>
                </w:p>
              </w:txbxContent>
            </v:textbox>
          </v:rect>
        </w:pict>
      </w:r>
      <w:r w:rsidRPr="00323BAC">
        <w:rPr>
          <w:rFonts w:ascii="Times New Roman" w:hAnsi="Times New Roman"/>
          <w:noProof/>
          <w:sz w:val="16"/>
          <w:szCs w:val="16"/>
          <w:lang w:val="en-US"/>
        </w:rPr>
        <w:pict>
          <v:rect id="_x0000_s1096" style="position:absolute;margin-left:189pt;margin-top:169.1pt;width:99pt;height:45pt;z-index:2516669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Если документы представлены в МФЦ, они передаются в администрацию</w:t>
                  </w:r>
                </w:p>
              </w:txbxContent>
            </v:textbox>
          </v:rect>
        </w:pict>
      </w:r>
      <w:r w:rsidRPr="00323BAC">
        <w:rPr>
          <w:noProof/>
          <w:lang w:val="en-US"/>
        </w:rPr>
        <w:pict>
          <v:shape id="_x0000_s1098" type="#_x0000_t32" style="position:absolute;margin-left:243pt;margin-top:214.1pt;width:0;height:27pt;z-index:251668992;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" strokecolor="#4f81bd" strokeweight="2pt">
            <v:stroke endarrow="open"/>
            <v:shadow on="t" opacity="24903f" origin=",.5" offset="0,.55556mm"/>
            <o:lock v:ext="edit" shapetype="f"/>
          </v:shape>
        </w:pict>
      </w:r>
      <w:r w:rsidRPr="00323BAC">
        <w:rPr>
          <w:noProof/>
          <w:lang w:val="en-US"/>
        </w:rPr>
        <w:pict>
          <v:shape id="_x0000_s1097" type="#_x0000_t32" style="position:absolute;margin-left:171pt;margin-top:187.1pt;width:18pt;height:0;z-index:25166796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" strokecolor="#4f81bd" strokeweight="2pt">
            <v:stroke endarrow="open"/>
            <v:shadow on="t" opacity="24903f" origin=",.5" offset="0,.55556mm"/>
            <o:lock v:ext="edit" shapetype="f"/>
          </v:shape>
        </w:pict>
      </w:r>
      <w:r w:rsidRPr="00323BAC">
        <w:rPr>
          <w:noProof/>
          <w:lang w:val="en-US"/>
        </w:rPr>
        <w:pict>
          <v:shape id="_x0000_s1095" type="#_x0000_t32" style="position:absolute;margin-left:81pt;margin-top:124.1pt;width:9pt;height:27pt;z-index:251665920;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rect id="_x0000_s1094" style="position:absolute;margin-left:90pt;margin-top:151.1pt;width:82.6pt;height:63pt;z-index:2516648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 xml:space="preserve">Заявитель не согласен доработать документы, запрос регистрируется </w:t>
                  </w:r>
                </w:p>
              </w:txbxContent>
            </v:textbox>
          </v:rect>
        </w:pict>
      </w:r>
      <w:r w:rsidRPr="00323BAC">
        <w:rPr>
          <w:rFonts w:ascii="Times New Roman" w:hAnsi="Times New Roman"/>
          <w:noProof/>
          <w:sz w:val="16"/>
          <w:szCs w:val="16"/>
          <w:lang w:val="en-US"/>
        </w:rPr>
        <w:pict>
          <v:rect id="_x0000_s1079" style="position:absolute;margin-left:270pt;margin-top:304.1pt;width:82.6pt;height:45pt;z-index:2516495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Направление межведомственных запросов не требуется</w:t>
                  </w:r>
                </w:p>
              </w:txbxContent>
            </v:textbox>
          </v:rect>
        </w:pict>
      </w:r>
      <w:r w:rsidRPr="00323BAC">
        <w:rPr>
          <w:noProof/>
          <w:lang w:val="en-US"/>
        </w:rPr>
        <w:pict>
          <v:shape id="Прямая со стрелкой 6" o:spid="_x0000_s1077" type="#_x0000_t32" style="position:absolute;margin-left:261pt;margin-top:286.1pt;width:0;height:81pt;z-index:2516474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" strokecolor="#4f81bd" strokeweight="2pt">
            <v:stroke endarrow="open"/>
            <v:shadow on="t" opacity="24903f" origin=",.5" offset="0,.55556mm"/>
            <o:lock v:ext="edit" shapetype="f"/>
          </v:shape>
        </w:pict>
      </w:r>
      <w:r w:rsidRPr="00323BAC">
        <w:rPr>
          <w:rFonts w:ascii="Times New Roman" w:hAnsi="Times New Roman"/>
          <w:noProof/>
          <w:sz w:val="16"/>
          <w:szCs w:val="16"/>
          <w:lang w:val="en-US"/>
        </w:rPr>
        <w:pict>
          <v:shape id="_x0000_s1078" type="#_x0000_t110" style="position:absolute;margin-left:135pt;margin-top:88.1pt;width:306pt;height:1in;z-index:2516485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 xml:space="preserve">Проверка соответствия документов требованиям пункта 2.6 Административного регламента </w:t>
                  </w:r>
                </w:p>
              </w:txbxContent>
            </v:textbox>
          </v:shape>
        </w:pict>
      </w:r>
      <w:r w:rsidRPr="00323BAC">
        <w:rPr>
          <w:rFonts w:ascii="Times New Roman" w:hAnsi="Times New Roman"/>
          <w:noProof/>
          <w:sz w:val="16"/>
          <w:szCs w:val="16"/>
          <w:lang w:val="en-US"/>
        </w:rPr>
        <w:pict>
          <v:rect id="_x0000_s1081" style="position:absolute;margin-left:-8.95pt;margin-top:151.1pt;width:82.6pt;height:63pt;z-index:25165158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Заявитель согласен доработать документы, документы возвращаются заявителю</w:t>
                  </w:r>
                </w:p>
              </w:txbxContent>
            </v:textbox>
          </v:rect>
        </w:pict>
      </w:r>
      <w:r w:rsidRPr="00323BAC">
        <w:rPr>
          <w:rFonts w:ascii="Times New Roman" w:hAnsi="Times New Roman"/>
          <w:noProof/>
          <w:sz w:val="16"/>
          <w:szCs w:val="16"/>
          <w:lang w:val="en-US"/>
        </w:rPr>
        <w:pict>
          <v:rect id="_x0000_s1080" style="position:absolute;margin-left:-8.95pt;margin-top:52.1pt;width:90pt;height:81pt;z-index:2516505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">
            <v:textbox>
              <w:txbxContent>
                <w:p w:rsidR="00FA3F30" w:rsidRPr="00790824" w:rsidRDefault="00FA3F30" w:rsidP="00FA3F30">
                  <w:pPr>
                    <w:jc w:val="center"/>
                    <w:rPr>
                      <w:rFonts w:ascii="Times New Roman" w:hAnsi="Times New Roman"/>
                      <w:sz w:val="16"/>
                      <w:szCs w:val="16"/>
                    </w:rPr>
                  </w:pPr>
                  <w:r>
                    <w:rPr>
                      <w:rFonts w:ascii="Times New Roman" w:hAnsi="Times New Roman"/>
                      <w:sz w:val="16"/>
                      <w:szCs w:val="16"/>
                    </w:rPr>
                    <w:t>Документы не соответствуют требованиям пункта 2.6 Административного регламента, информирование об этом заявителя</w:t>
                  </w:r>
                </w:p>
              </w:txbxContent>
            </v:textbox>
          </v:rect>
        </w:pict>
      </w:r>
      <w:r w:rsidRPr="00323BAC">
        <w:rPr>
          <w:noProof/>
          <w:lang w:val="en-US"/>
        </w:rPr>
        <w:pict>
          <v:shape id="AutoShape 16" o:spid="_x0000_s1082" type="#_x0000_t32" style="position:absolute;margin-left:36pt;margin-top:133.1pt;width:0;height:18pt;z-index:251652608;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" strokecolor="#4f81bd" strokeweight="2pt">
            <v:stroke endarrow="open"/>
            <v:shadow on="t" opacity="24903f" origin=",.5" offset="0,.55556mm"/>
            <o:lock v:ext="edit" shapetype="f"/>
          </v:shape>
        </w:pict>
      </w:r>
      <w:r w:rsidRPr="00323BAC">
        <w:rPr>
          <w:noProof/>
          <w:lang w:val="en-US"/>
        </w:rPr>
        <w:pict>
          <v:shape id="AutoShape 17" o:spid="_x0000_s1084" type="#_x0000_t32" style="position:absolute;margin-left:81pt;margin-top:106.1pt;width:54pt;height:18pt;flip:x y;z-index:251654656;visibility:visible;mso-wrap-distance-left:3.17494mm;mso-wrap-distance-right:3.17494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" strokecolor="#4f81bd" strokeweight="2pt">
            <v:stroke endarrow="open"/>
            <v:shadow on="t" opacity="24903f" origin=",.5" offset="0,.55556mm"/>
            <o:lock v:ext="edit" shapetype="f"/>
          </v:shape>
        </w:pict>
      </w:r>
      <w:r w:rsidR="00FA3F30" w:rsidRPr="00D04A1C">
        <w:rPr>
          <w:rFonts w:ascii="Times New Roman" w:hAnsi="Times New Roman"/>
          <w:sz w:val="28"/>
          <w:szCs w:val="28"/>
        </w:rPr>
        <w:br w:type="page"/>
      </w:r>
    </w:p>
    <w:p w:rsidR="00FA3F30" w:rsidRPr="00D04A1C" w:rsidRDefault="00FA3F30" w:rsidP="00FA3F30">
      <w:pPr>
        <w:rPr>
          <w:rFonts w:ascii="Times New Roman" w:hAnsi="Times New Roman"/>
          <w:sz w:val="28"/>
          <w:szCs w:val="28"/>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Приложение № 6</w:t>
      </w:r>
    </w:p>
    <w:p w:rsidR="00FA3F30" w:rsidRPr="00D04A1C" w:rsidRDefault="00394134" w:rsidP="00FA3F30">
      <w:pPr>
        <w:ind w:left="2977"/>
        <w:jc w:val="center"/>
        <w:rPr>
          <w:rFonts w:ascii="Times New Roman" w:hAnsi="Times New Roman"/>
          <w:sz w:val="28"/>
          <w:szCs w:val="28"/>
        </w:rPr>
      </w:pPr>
      <w:r w:rsidRPr="00D04A1C">
        <w:rPr>
          <w:rFonts w:ascii="Times New Roman" w:hAnsi="Times New Roman"/>
        </w:rPr>
        <w:t xml:space="preserve">                             </w:t>
      </w:r>
      <w:r w:rsidR="00FA3F30" w:rsidRPr="00D04A1C">
        <w:rPr>
          <w:rFonts w:ascii="Times New Roman" w:hAnsi="Times New Roman"/>
        </w:rPr>
        <w:t xml:space="preserve">к Административному регламенту </w:t>
      </w: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Бланк уполномоченного органа</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______________________________________</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 xml:space="preserve">наименование и почтовый адрес </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получателя муниципальной услуги</w:t>
      </w:r>
    </w:p>
    <w:p w:rsidR="00FA3F30" w:rsidRPr="00D04A1C" w:rsidRDefault="00FA3F30" w:rsidP="00FA3F30">
      <w:pPr>
        <w:pStyle w:val="ConsPlusNonformat"/>
        <w:jc w:val="right"/>
        <w:rPr>
          <w:rFonts w:ascii="Times New Roman" w:hAnsi="Times New Roman" w:cs="Times New Roman"/>
          <w:i/>
          <w:sz w:val="28"/>
          <w:szCs w:val="28"/>
        </w:rPr>
      </w:pPr>
      <w:r w:rsidRPr="00D04A1C">
        <w:rPr>
          <w:rFonts w:ascii="Times New Roman" w:hAnsi="Times New Roman" w:cs="Times New Roman"/>
          <w:i/>
          <w:sz w:val="28"/>
          <w:szCs w:val="28"/>
        </w:rPr>
        <w:t xml:space="preserve"> (для юридических лиц) </w:t>
      </w:r>
    </w:p>
    <w:p w:rsidR="00FA3F30" w:rsidRPr="00D04A1C" w:rsidRDefault="00FA3F30" w:rsidP="00FA3F30">
      <w:pPr>
        <w:ind w:left="3828"/>
        <w:jc w:val="center"/>
        <w:rPr>
          <w:rFonts w:ascii="Times New Roman" w:hAnsi="Times New Roman"/>
          <w:sz w:val="28"/>
          <w:szCs w:val="28"/>
        </w:rPr>
      </w:pPr>
      <w:r w:rsidRPr="00D04A1C">
        <w:rPr>
          <w:rFonts w:ascii="Times New Roman" w:hAnsi="Times New Roman"/>
          <w:sz w:val="28"/>
          <w:szCs w:val="28"/>
        </w:rPr>
        <w:t>____________________________________</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 xml:space="preserve">ФИО, почтовый адрес получателя </w:t>
      </w:r>
    </w:p>
    <w:p w:rsidR="00FA3F30" w:rsidRPr="00D04A1C" w:rsidRDefault="00FA3F30" w:rsidP="00FA3F30">
      <w:pPr>
        <w:pStyle w:val="ConsPlusNonformat"/>
        <w:jc w:val="right"/>
        <w:rPr>
          <w:rFonts w:ascii="Times New Roman" w:hAnsi="Times New Roman" w:cs="Times New Roman"/>
          <w:sz w:val="28"/>
          <w:szCs w:val="28"/>
        </w:rPr>
      </w:pPr>
      <w:r w:rsidRPr="00D04A1C">
        <w:rPr>
          <w:rFonts w:ascii="Times New Roman" w:hAnsi="Times New Roman" w:cs="Times New Roman"/>
          <w:sz w:val="28"/>
          <w:szCs w:val="28"/>
        </w:rPr>
        <w:t>муниципальной услуги</w:t>
      </w:r>
    </w:p>
    <w:p w:rsidR="00FA3F30" w:rsidRPr="00D04A1C" w:rsidRDefault="00FA3F30" w:rsidP="00FA3F30">
      <w:pPr>
        <w:ind w:left="3828"/>
        <w:jc w:val="right"/>
        <w:rPr>
          <w:rFonts w:ascii="Times New Roman" w:hAnsi="Times New Roman"/>
          <w:i/>
          <w:sz w:val="28"/>
          <w:szCs w:val="28"/>
        </w:rPr>
      </w:pPr>
      <w:r w:rsidRPr="00D04A1C">
        <w:rPr>
          <w:rFonts w:ascii="Times New Roman" w:hAnsi="Times New Roman"/>
          <w:i/>
          <w:sz w:val="28"/>
          <w:szCs w:val="28"/>
        </w:rPr>
        <w:t xml:space="preserve">(для физических лиц) </w:t>
      </w:r>
    </w:p>
    <w:p w:rsidR="00FA3F30" w:rsidRPr="00D04A1C" w:rsidRDefault="00FA3F30" w:rsidP="00FA3F30">
      <w:pPr>
        <w:widowControl w:val="0"/>
        <w:autoSpaceDE w:val="0"/>
        <w:autoSpaceDN w:val="0"/>
        <w:adjustRightInd w:val="0"/>
        <w:jc w:val="center"/>
        <w:rPr>
          <w:rFonts w:ascii="Times New Roman" w:hAnsi="Times New Roman"/>
          <w:sz w:val="28"/>
          <w:szCs w:val="28"/>
        </w:rPr>
      </w:pPr>
      <w:r w:rsidRPr="00D04A1C">
        <w:rPr>
          <w:rFonts w:ascii="Times New Roman" w:hAnsi="Times New Roman"/>
          <w:sz w:val="28"/>
          <w:szCs w:val="28"/>
        </w:rPr>
        <w:t xml:space="preserve">Уведомление о регистрации запроса (заявления), </w:t>
      </w:r>
    </w:p>
    <w:p w:rsidR="00FA3F30" w:rsidRPr="00D04A1C" w:rsidRDefault="00FA3F30" w:rsidP="00FA3F30">
      <w:pPr>
        <w:widowControl w:val="0"/>
        <w:autoSpaceDE w:val="0"/>
        <w:autoSpaceDN w:val="0"/>
        <w:adjustRightInd w:val="0"/>
        <w:jc w:val="center"/>
        <w:rPr>
          <w:rFonts w:ascii="Times New Roman" w:hAnsi="Times New Roman"/>
          <w:sz w:val="28"/>
          <w:szCs w:val="28"/>
        </w:rPr>
      </w:pPr>
      <w:r w:rsidRPr="00D04A1C">
        <w:rPr>
          <w:rFonts w:ascii="Times New Roman" w:hAnsi="Times New Roman"/>
          <w:sz w:val="28"/>
          <w:szCs w:val="28"/>
        </w:rPr>
        <w:t>направленного по почте (в электронной форме)</w:t>
      </w:r>
    </w:p>
    <w:p w:rsidR="00FA3F30" w:rsidRPr="00D04A1C" w:rsidRDefault="00FA3F30" w:rsidP="00FA3F30">
      <w:pPr>
        <w:jc w:val="both"/>
        <w:rPr>
          <w:rFonts w:ascii="Times New Roman" w:hAnsi="Times New Roman"/>
          <w:sz w:val="28"/>
          <w:szCs w:val="28"/>
        </w:rPr>
      </w:pPr>
    </w:p>
    <w:p w:rsidR="00FA3F30" w:rsidRPr="00D04A1C" w:rsidRDefault="00FA3F30" w:rsidP="00FA3F30">
      <w:pPr>
        <w:jc w:val="both"/>
        <w:rPr>
          <w:rFonts w:ascii="Times New Roman" w:hAnsi="Times New Roman"/>
          <w:sz w:val="28"/>
          <w:szCs w:val="28"/>
        </w:rPr>
      </w:pPr>
      <w:r w:rsidRPr="00D04A1C">
        <w:rPr>
          <w:rFonts w:ascii="Times New Roman" w:hAnsi="Times New Roman"/>
          <w:sz w:val="28"/>
          <w:szCs w:val="28"/>
        </w:rPr>
        <w:t xml:space="preserve">«___» ___________ 20__г. </w:t>
      </w:r>
    </w:p>
    <w:p w:rsidR="00FA3F30" w:rsidRPr="00D04A1C" w:rsidRDefault="00FA3F30" w:rsidP="00FA3F30">
      <w:pPr>
        <w:ind w:firstLine="709"/>
        <w:jc w:val="both"/>
        <w:rPr>
          <w:rFonts w:ascii="Times New Roman" w:hAnsi="Times New Roman"/>
          <w:i/>
          <w:sz w:val="28"/>
          <w:szCs w:val="28"/>
        </w:rPr>
      </w:pPr>
    </w:p>
    <w:p w:rsidR="00FA3F30" w:rsidRPr="00D04A1C" w:rsidRDefault="00FA3F30" w:rsidP="00FA3F30">
      <w:pPr>
        <w:ind w:firstLine="709"/>
        <w:jc w:val="both"/>
        <w:rPr>
          <w:rFonts w:ascii="Times New Roman" w:hAnsi="Times New Roman"/>
          <w:sz w:val="28"/>
          <w:szCs w:val="28"/>
        </w:rPr>
      </w:pPr>
      <w:r w:rsidRPr="00D04A1C">
        <w:rPr>
          <w:rFonts w:ascii="Times New Roman" w:hAnsi="Times New Roman"/>
          <w:sz w:val="28"/>
          <w:szCs w:val="28"/>
        </w:rPr>
        <w:t>Ваше  уведомление о планируемом строительстве или реконструкции объекта индивидуального жилищного строительства или садового дома на земельном участке,  направленное  Вами  в  наш  адрес  по почте (в  электронной  форме),</w:t>
      </w:r>
      <w:r w:rsidRPr="00D04A1C">
        <w:rPr>
          <w:rFonts w:ascii="Times New Roman" w:hAnsi="Times New Roman"/>
        </w:rPr>
        <w:t xml:space="preserve"> </w:t>
      </w:r>
      <w:r w:rsidRPr="00D04A1C">
        <w:rPr>
          <w:rFonts w:ascii="Times New Roman" w:hAnsi="Times New Roman"/>
          <w:sz w:val="28"/>
          <w:szCs w:val="28"/>
        </w:rPr>
        <w:t>принято</w:t>
      </w:r>
    </w:p>
    <w:p w:rsidR="00FA3F30" w:rsidRPr="00D04A1C" w:rsidRDefault="00FA3F30" w:rsidP="00FA3F30">
      <w:pPr>
        <w:ind w:firstLine="709"/>
        <w:rPr>
          <w:rFonts w:ascii="Times New Roman" w:hAnsi="Times New Roman"/>
          <w:sz w:val="28"/>
          <w:szCs w:val="28"/>
        </w:rPr>
      </w:pPr>
      <w:r w:rsidRPr="00D04A1C">
        <w:rPr>
          <w:rFonts w:ascii="Times New Roman" w:hAnsi="Times New Roman"/>
          <w:sz w:val="28"/>
          <w:szCs w:val="28"/>
        </w:rPr>
        <w:t>«____» ______________ 20__ г. и зарегистрировано № ________.</w:t>
      </w:r>
    </w:p>
    <w:p w:rsidR="00FA3F30" w:rsidRPr="00D04A1C" w:rsidRDefault="00FA3F30" w:rsidP="00FA3F30">
      <w:pPr>
        <w:ind w:firstLine="709"/>
        <w:rPr>
          <w:rFonts w:ascii="Times New Roman" w:hAnsi="Times New Roman"/>
          <w:sz w:val="28"/>
          <w:szCs w:val="28"/>
        </w:rPr>
      </w:pP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Специалист _______________________</w:t>
      </w: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Руководитель администрации</w:t>
      </w:r>
      <w:r w:rsidRPr="00D04A1C">
        <w:rPr>
          <w:rStyle w:val="a9"/>
          <w:sz w:val="28"/>
          <w:szCs w:val="28"/>
        </w:rPr>
        <w:footnoteReference w:id="2"/>
      </w:r>
      <w:r w:rsidRPr="00D04A1C">
        <w:rPr>
          <w:rFonts w:ascii="Times New Roman" w:hAnsi="Times New Roman"/>
          <w:sz w:val="28"/>
          <w:szCs w:val="28"/>
        </w:rPr>
        <w:t xml:space="preserve">                  ____________ __________________</w:t>
      </w: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(уполномоченное лицо)                              (подпись)    (фамилия, инициалы)</w:t>
      </w:r>
    </w:p>
    <w:p w:rsidR="00FA3F30" w:rsidRPr="00D04A1C" w:rsidRDefault="00FA3F30" w:rsidP="00FA3F30">
      <w:pPr>
        <w:rPr>
          <w:rFonts w:ascii="Times New Roman" w:hAnsi="Times New Roman"/>
          <w:sz w:val="28"/>
          <w:szCs w:val="28"/>
        </w:rPr>
      </w:pPr>
      <w:r w:rsidRPr="00D04A1C">
        <w:rPr>
          <w:rFonts w:ascii="Times New Roman" w:hAnsi="Times New Roman"/>
          <w:sz w:val="28"/>
          <w:szCs w:val="28"/>
        </w:rPr>
        <w:tab/>
      </w:r>
      <w:r w:rsidRPr="00D04A1C">
        <w:rPr>
          <w:rFonts w:ascii="Times New Roman" w:hAnsi="Times New Roman"/>
          <w:sz w:val="28"/>
          <w:szCs w:val="28"/>
        </w:rPr>
        <w:tab/>
      </w:r>
      <w:r w:rsidRPr="00D04A1C">
        <w:rPr>
          <w:rFonts w:ascii="Times New Roman" w:hAnsi="Times New Roman"/>
          <w:sz w:val="28"/>
          <w:szCs w:val="28"/>
        </w:rPr>
        <w:tab/>
      </w:r>
      <w:r w:rsidRPr="00D04A1C">
        <w:rPr>
          <w:rFonts w:ascii="Times New Roman" w:hAnsi="Times New Roman"/>
          <w:sz w:val="28"/>
          <w:szCs w:val="28"/>
        </w:rPr>
        <w:tab/>
        <w:t>М.П.</w:t>
      </w: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rPr>
          <w:rFonts w:ascii="Times New Roman" w:hAnsi="Times New Roman"/>
          <w:sz w:val="28"/>
          <w:szCs w:val="28"/>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394134" w:rsidRPr="00D04A1C" w:rsidRDefault="00394134" w:rsidP="00FA3F30">
      <w:pPr>
        <w:pStyle w:val="ConsPlusNormal"/>
        <w:widowControl/>
        <w:ind w:left="2977" w:firstLine="0"/>
        <w:jc w:val="center"/>
        <w:outlineLvl w:val="0"/>
        <w:rPr>
          <w:rFonts w:ascii="Times New Roman" w:hAnsi="Times New Roman" w:cs="Times New Roman"/>
          <w:sz w:val="24"/>
          <w:szCs w:val="24"/>
        </w:rPr>
      </w:pPr>
    </w:p>
    <w:p w:rsidR="00FA3F30" w:rsidRPr="00D04A1C" w:rsidRDefault="00FA3F30" w:rsidP="00FA3F30">
      <w:pPr>
        <w:pStyle w:val="ConsPlusNormal"/>
        <w:widowControl/>
        <w:ind w:left="2977"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lastRenderedPageBreak/>
        <w:t>Приложение № 7</w:t>
      </w:r>
    </w:p>
    <w:p w:rsidR="00FA3F30" w:rsidRPr="00D04A1C" w:rsidRDefault="00394134" w:rsidP="00FA3F30">
      <w:pPr>
        <w:ind w:left="2977"/>
        <w:jc w:val="center"/>
        <w:rPr>
          <w:rFonts w:ascii="Times New Roman" w:hAnsi="Times New Roman"/>
          <w:sz w:val="28"/>
          <w:szCs w:val="28"/>
        </w:rPr>
      </w:pPr>
      <w:r w:rsidRPr="00D04A1C">
        <w:rPr>
          <w:rFonts w:ascii="Times New Roman" w:hAnsi="Times New Roman"/>
        </w:rPr>
        <w:t xml:space="preserve">                             </w:t>
      </w:r>
      <w:r w:rsidR="00FA3F30" w:rsidRPr="00D04A1C">
        <w:rPr>
          <w:rFonts w:ascii="Times New Roman" w:hAnsi="Times New Roman"/>
        </w:rPr>
        <w:t xml:space="preserve">к Административному регламенту </w:t>
      </w:r>
    </w:p>
    <w:p w:rsidR="00FA3F30" w:rsidRPr="00D04A1C" w:rsidRDefault="00FA3F30" w:rsidP="00FA3F30">
      <w:pPr>
        <w:pStyle w:val="ConsPlusNormal"/>
        <w:widowControl/>
        <w:ind w:left="4395" w:firstLine="0"/>
        <w:jc w:val="center"/>
        <w:outlineLvl w:val="0"/>
        <w:rPr>
          <w:rFonts w:ascii="Times New Roman" w:hAnsi="Times New Roman" w:cs="Times New Roman"/>
          <w:sz w:val="28"/>
          <w:szCs w:val="28"/>
        </w:rPr>
      </w:pPr>
    </w:p>
    <w:p w:rsidR="00FA3F30" w:rsidRPr="00D04A1C" w:rsidRDefault="00FA3F30" w:rsidP="00FA3F30">
      <w:pPr>
        <w:pStyle w:val="ConsPlusNormal"/>
        <w:widowControl/>
        <w:ind w:firstLine="0"/>
        <w:jc w:val="center"/>
        <w:outlineLvl w:val="0"/>
        <w:rPr>
          <w:rFonts w:ascii="Times New Roman" w:hAnsi="Times New Roman" w:cs="Times New Roman"/>
          <w:sz w:val="28"/>
          <w:szCs w:val="28"/>
        </w:rPr>
      </w:pPr>
      <w:r w:rsidRPr="00D04A1C">
        <w:rPr>
          <w:rFonts w:ascii="Times New Roman" w:hAnsi="Times New Roman" w:cs="Times New Roman"/>
          <w:sz w:val="28"/>
          <w:szCs w:val="28"/>
        </w:rPr>
        <w:t>РАСПИСКА</w:t>
      </w:r>
    </w:p>
    <w:p w:rsidR="00FA3F30" w:rsidRPr="00D04A1C" w:rsidRDefault="00FA3F30" w:rsidP="00FA3F30">
      <w:pPr>
        <w:jc w:val="center"/>
        <w:rPr>
          <w:rFonts w:ascii="Times New Roman" w:hAnsi="Times New Roman"/>
          <w:sz w:val="28"/>
          <w:szCs w:val="28"/>
          <w:lang w:eastAsia="en-IN"/>
        </w:rPr>
      </w:pPr>
      <w:r w:rsidRPr="00D04A1C">
        <w:rPr>
          <w:rFonts w:ascii="Times New Roman" w:hAnsi="Times New Roman"/>
          <w:sz w:val="28"/>
          <w:szCs w:val="28"/>
          <w:lang w:eastAsia="en-IN"/>
        </w:rPr>
        <w:t>о приеме документов, необходимых для предоставления муниципальной услуги</w:t>
      </w:r>
    </w:p>
    <w:p w:rsidR="00FA3F30" w:rsidRPr="00D04A1C" w:rsidRDefault="00FA3F30" w:rsidP="00FA3F30">
      <w:pPr>
        <w:pStyle w:val="ConsPlusNonformat"/>
        <w:ind w:firstLine="709"/>
        <w:jc w:val="both"/>
        <w:rPr>
          <w:rFonts w:ascii="Times New Roman" w:hAnsi="Times New Roman" w:cs="Times New Roman"/>
          <w:sz w:val="28"/>
          <w:szCs w:val="28"/>
        </w:rPr>
      </w:pPr>
      <w:r w:rsidRPr="00D04A1C">
        <w:rPr>
          <w:rFonts w:ascii="Times New Roman" w:hAnsi="Times New Roman" w:cs="Times New Roman"/>
          <w:sz w:val="28"/>
          <w:szCs w:val="28"/>
        </w:rPr>
        <w:t xml:space="preserve">  Дана </w:t>
      </w:r>
    </w:p>
    <w:p w:rsidR="00FA3F30" w:rsidRPr="00D04A1C" w:rsidRDefault="00FA3F30" w:rsidP="00FA3F30">
      <w:pPr>
        <w:pStyle w:val="ConsPlusNormal"/>
        <w:ind w:firstLine="0"/>
        <w:jc w:val="both"/>
        <w:outlineLvl w:val="0"/>
        <w:rPr>
          <w:rFonts w:ascii="Times New Roman" w:hAnsi="Times New Roman" w:cs="Times New Roman"/>
          <w:sz w:val="28"/>
          <w:szCs w:val="28"/>
        </w:rPr>
      </w:pPr>
      <w:r w:rsidRPr="00D04A1C">
        <w:rPr>
          <w:rFonts w:ascii="Times New Roman" w:hAnsi="Times New Roman" w:cs="Times New Roman"/>
          <w:sz w:val="28"/>
          <w:szCs w:val="28"/>
        </w:rPr>
        <w:t>__________________________________________________________________</w:t>
      </w:r>
    </w:p>
    <w:p w:rsidR="00FA3F30" w:rsidRPr="00D04A1C" w:rsidRDefault="00FA3F30" w:rsidP="00FA3F30">
      <w:pPr>
        <w:pStyle w:val="ConsPlusNormal"/>
        <w:ind w:firstLine="0"/>
        <w:jc w:val="center"/>
        <w:outlineLvl w:val="0"/>
        <w:rPr>
          <w:rFonts w:ascii="Times New Roman" w:hAnsi="Times New Roman" w:cs="Times New Roman"/>
          <w:i/>
          <w:sz w:val="28"/>
          <w:szCs w:val="28"/>
        </w:rPr>
      </w:pPr>
      <w:r w:rsidRPr="00D04A1C">
        <w:rPr>
          <w:rFonts w:ascii="Times New Roman" w:hAnsi="Times New Roman" w:cs="Times New Roman"/>
          <w:i/>
          <w:sz w:val="28"/>
          <w:szCs w:val="28"/>
        </w:rPr>
        <w:t xml:space="preserve">(наименование – для заявителя – юридического лица, </w:t>
      </w:r>
    </w:p>
    <w:p w:rsidR="00FA3F30" w:rsidRPr="00D04A1C" w:rsidRDefault="00FA3F30" w:rsidP="00FA3F30">
      <w:pPr>
        <w:pStyle w:val="ConsPlusNormal"/>
        <w:ind w:firstLine="0"/>
        <w:jc w:val="center"/>
        <w:outlineLvl w:val="0"/>
        <w:rPr>
          <w:rFonts w:ascii="Times New Roman" w:hAnsi="Times New Roman" w:cs="Times New Roman"/>
          <w:i/>
          <w:sz w:val="28"/>
          <w:szCs w:val="28"/>
        </w:rPr>
      </w:pPr>
      <w:r w:rsidRPr="00D04A1C">
        <w:rPr>
          <w:rFonts w:ascii="Times New Roman" w:hAnsi="Times New Roman" w:cs="Times New Roman"/>
          <w:i/>
          <w:sz w:val="28"/>
          <w:szCs w:val="28"/>
        </w:rPr>
        <w:t>фамилия, имя, отчество (если имеется) – для заявителя – физического лица)</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в  том,  что  от  него (нее) «___» ____________ 20___ г. получены следующие</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документы:</w:t>
      </w:r>
    </w:p>
    <w:p w:rsidR="00FA3F30" w:rsidRPr="00D04A1C" w:rsidRDefault="00FA3F30" w:rsidP="00FA3F30">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670"/>
        <w:gridCol w:w="3189"/>
      </w:tblGrid>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 п/п</w:t>
            </w:r>
          </w:p>
        </w:tc>
        <w:tc>
          <w:tcPr>
            <w:tcW w:w="5670"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Наименование документа</w:t>
            </w:r>
          </w:p>
        </w:tc>
        <w:tc>
          <w:tcPr>
            <w:tcW w:w="3189"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Количество листов</w:t>
            </w: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1</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2</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3</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4</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5</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r w:rsidR="00FA3F30" w:rsidRPr="00D04A1C" w:rsidTr="003840BC">
        <w:tc>
          <w:tcPr>
            <w:tcW w:w="675" w:type="dxa"/>
          </w:tcPr>
          <w:p w:rsidR="00FA3F30" w:rsidRPr="00D04A1C" w:rsidRDefault="00FA3F30" w:rsidP="003840BC">
            <w:pPr>
              <w:pStyle w:val="ConsPlusNormal"/>
              <w:widowControl/>
              <w:ind w:firstLine="0"/>
              <w:jc w:val="center"/>
              <w:outlineLvl w:val="0"/>
              <w:rPr>
                <w:rFonts w:ascii="Times New Roman" w:hAnsi="Times New Roman" w:cs="Times New Roman"/>
                <w:sz w:val="24"/>
                <w:szCs w:val="24"/>
              </w:rPr>
            </w:pPr>
            <w:r w:rsidRPr="00D04A1C">
              <w:rPr>
                <w:rFonts w:ascii="Times New Roman" w:hAnsi="Times New Roman" w:cs="Times New Roman"/>
                <w:sz w:val="24"/>
                <w:szCs w:val="24"/>
              </w:rPr>
              <w:t>6</w:t>
            </w:r>
          </w:p>
        </w:tc>
        <w:tc>
          <w:tcPr>
            <w:tcW w:w="5670"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c>
          <w:tcPr>
            <w:tcW w:w="3189" w:type="dxa"/>
          </w:tcPr>
          <w:p w:rsidR="00FA3F30" w:rsidRPr="00D04A1C" w:rsidRDefault="00FA3F30" w:rsidP="003840BC">
            <w:pPr>
              <w:pStyle w:val="ConsPlusNormal"/>
              <w:widowControl/>
              <w:ind w:firstLine="0"/>
              <w:jc w:val="both"/>
              <w:outlineLvl w:val="0"/>
              <w:rPr>
                <w:rFonts w:ascii="Times New Roman" w:hAnsi="Times New Roman" w:cs="Times New Roman"/>
                <w:sz w:val="24"/>
                <w:szCs w:val="24"/>
              </w:rPr>
            </w:pPr>
          </w:p>
        </w:tc>
      </w:tr>
    </w:tbl>
    <w:p w:rsidR="00FA3F30" w:rsidRPr="00D04A1C" w:rsidRDefault="00FA3F30" w:rsidP="00FA3F30">
      <w:pPr>
        <w:pStyle w:val="ConsPlusNormal"/>
        <w:ind w:firstLine="709"/>
        <w:jc w:val="both"/>
        <w:outlineLvl w:val="0"/>
        <w:rPr>
          <w:rFonts w:ascii="Times New Roman" w:hAnsi="Times New Roman" w:cs="Times New Roman"/>
          <w:sz w:val="28"/>
          <w:szCs w:val="28"/>
        </w:rPr>
      </w:pP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Итого предоставленных документов: ________</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Документы  зарегистрированы под № ____ от «___» _______ 20___ г.</w:t>
      </w:r>
    </w:p>
    <w:p w:rsidR="00FA3F30" w:rsidRPr="00D04A1C" w:rsidRDefault="00FA3F30" w:rsidP="00FA3F30">
      <w:pPr>
        <w:pStyle w:val="ConsPlusNormal"/>
        <w:ind w:firstLine="709"/>
        <w:jc w:val="both"/>
        <w:outlineLvl w:val="0"/>
        <w:rPr>
          <w:rFonts w:ascii="Times New Roman" w:hAnsi="Times New Roman" w:cs="Times New Roman"/>
          <w:sz w:val="28"/>
          <w:szCs w:val="28"/>
        </w:rPr>
      </w:pP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__________________________________                     ________</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(должность, инициалы, фамилия                                  (подпись)</w:t>
      </w:r>
    </w:p>
    <w:p w:rsidR="00FA3F30" w:rsidRPr="00D04A1C"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должностного лица, принявшего документы)</w:t>
      </w:r>
    </w:p>
    <w:p w:rsidR="00FA3F30" w:rsidRPr="00D04A1C" w:rsidRDefault="00FA3F30" w:rsidP="00FA3F30">
      <w:pPr>
        <w:pStyle w:val="ConsPlusNormal"/>
        <w:ind w:firstLine="709"/>
        <w:jc w:val="both"/>
        <w:outlineLvl w:val="0"/>
        <w:rPr>
          <w:rFonts w:ascii="Times New Roman" w:hAnsi="Times New Roman" w:cs="Times New Roman"/>
          <w:sz w:val="28"/>
          <w:szCs w:val="28"/>
        </w:rPr>
      </w:pPr>
    </w:p>
    <w:p w:rsidR="00FA3F30" w:rsidRPr="00912C26" w:rsidRDefault="00FA3F30" w:rsidP="00FA3F30">
      <w:pPr>
        <w:pStyle w:val="ConsPlusNormal"/>
        <w:ind w:firstLine="709"/>
        <w:jc w:val="both"/>
        <w:outlineLvl w:val="0"/>
        <w:rPr>
          <w:rFonts w:ascii="Times New Roman" w:hAnsi="Times New Roman" w:cs="Times New Roman"/>
          <w:sz w:val="28"/>
          <w:szCs w:val="28"/>
        </w:rPr>
      </w:pPr>
      <w:r w:rsidRPr="00D04A1C">
        <w:rPr>
          <w:rFonts w:ascii="Times New Roman" w:hAnsi="Times New Roman" w:cs="Times New Roman"/>
          <w:sz w:val="28"/>
          <w:szCs w:val="28"/>
        </w:rPr>
        <w:t>«___» _____________ 20___ г.</w:t>
      </w: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widowControl/>
        <w:ind w:left="3119" w:firstLine="0"/>
        <w:jc w:val="center"/>
        <w:outlineLvl w:val="0"/>
        <w:rPr>
          <w:rFonts w:ascii="Times New Roman" w:hAnsi="Times New Roman" w:cs="Times New Roman"/>
          <w:sz w:val="28"/>
          <w:szCs w:val="28"/>
        </w:rPr>
      </w:pPr>
    </w:p>
    <w:p w:rsidR="00FA3F30" w:rsidRDefault="00FA3F30" w:rsidP="00FA3F30">
      <w:pPr>
        <w:pStyle w:val="ConsPlusNormal"/>
        <w:ind w:firstLine="709"/>
        <w:jc w:val="both"/>
        <w:outlineLvl w:val="0"/>
        <w:rPr>
          <w:rFonts w:ascii="Times New Roman" w:hAnsi="Times New Roman" w:cs="Times New Roman"/>
          <w:sz w:val="28"/>
          <w:szCs w:val="28"/>
        </w:rPr>
        <w:sectPr w:rsidR="00FA3F30" w:rsidSect="003840BC">
          <w:headerReference w:type="even" r:id="rId23"/>
          <w:headerReference w:type="default" r:id="rId24"/>
          <w:pgSz w:w="11900" w:h="16840"/>
          <w:pgMar w:top="1134" w:right="850" w:bottom="1134" w:left="1276" w:header="708" w:footer="708" w:gutter="0"/>
          <w:cols w:space="708"/>
          <w:titlePg/>
          <w:docGrid w:linePitch="360"/>
        </w:sectPr>
      </w:pPr>
    </w:p>
    <w:p w:rsidR="00FA3F30" w:rsidRPr="000D7442" w:rsidRDefault="00FA3F30" w:rsidP="00FA3F30">
      <w:pPr>
        <w:tabs>
          <w:tab w:val="left" w:pos="851"/>
        </w:tabs>
        <w:ind w:left="6521"/>
        <w:jc w:val="center"/>
        <w:rPr>
          <w:rFonts w:ascii="Times New Roman" w:hAnsi="Times New Roman"/>
        </w:rPr>
      </w:pPr>
      <w:r w:rsidRPr="000D7442">
        <w:rPr>
          <w:rFonts w:ascii="Times New Roman" w:hAnsi="Times New Roman"/>
        </w:rPr>
        <w:lastRenderedPageBreak/>
        <w:t>Приложение № 8</w:t>
      </w:r>
    </w:p>
    <w:p w:rsidR="00FA3F30" w:rsidRPr="00EB7C70" w:rsidRDefault="004105C4" w:rsidP="00FA3F30">
      <w:pPr>
        <w:ind w:left="6521"/>
        <w:jc w:val="center"/>
        <w:rPr>
          <w:rFonts w:ascii="Times New Roman" w:hAnsi="Times New Roman"/>
          <w:sz w:val="28"/>
          <w:szCs w:val="28"/>
        </w:rPr>
      </w:pPr>
      <w:r>
        <w:rPr>
          <w:rFonts w:ascii="Times New Roman" w:hAnsi="Times New Roman"/>
        </w:rPr>
        <w:t xml:space="preserve">                            </w:t>
      </w:r>
      <w:r w:rsidR="00FA3F30" w:rsidRPr="000D7442">
        <w:rPr>
          <w:rFonts w:ascii="Times New Roman" w:hAnsi="Times New Roman"/>
        </w:rPr>
        <w:t>к Административному регламенту</w:t>
      </w:r>
    </w:p>
    <w:p w:rsidR="00FA3F30" w:rsidRDefault="00FA3F30" w:rsidP="00FA3F30">
      <w:pPr>
        <w:pStyle w:val="ConsPlusNormal"/>
        <w:widowControl/>
        <w:ind w:left="7797" w:firstLine="0"/>
        <w:jc w:val="center"/>
        <w:outlineLvl w:val="0"/>
        <w:rPr>
          <w:rFonts w:ascii="Times New Roman" w:hAnsi="Times New Roman" w:cs="Times New Roman"/>
          <w:sz w:val="28"/>
          <w:szCs w:val="28"/>
        </w:rPr>
      </w:pPr>
    </w:p>
    <w:p w:rsidR="00FA3F30" w:rsidRPr="00EB7C70" w:rsidRDefault="00FA3F30" w:rsidP="00FA3F30">
      <w:pPr>
        <w:jc w:val="center"/>
        <w:rPr>
          <w:rFonts w:ascii="Times New Roman" w:hAnsi="Times New Roman"/>
          <w:sz w:val="28"/>
          <w:szCs w:val="28"/>
        </w:rPr>
      </w:pPr>
      <w:r w:rsidRPr="00EB7C70">
        <w:rPr>
          <w:rFonts w:ascii="Times New Roman" w:hAnsi="Times New Roman"/>
          <w:sz w:val="28"/>
          <w:szCs w:val="28"/>
        </w:rPr>
        <w:t xml:space="preserve">Форма регистра </w:t>
      </w:r>
      <w:r>
        <w:rPr>
          <w:rFonts w:ascii="Times New Roman" w:hAnsi="Times New Roman"/>
          <w:sz w:val="28"/>
          <w:szCs w:val="28"/>
        </w:rPr>
        <w:t>уведомлений о планируемом строительстве</w:t>
      </w:r>
    </w:p>
    <w:tbl>
      <w:tblPr>
        <w:tblW w:w="14899" w:type="dxa"/>
        <w:tblInd w:w="93" w:type="dxa"/>
        <w:tblLayout w:type="fixed"/>
        <w:tblLook w:val="04A0"/>
      </w:tblPr>
      <w:tblGrid>
        <w:gridCol w:w="492"/>
        <w:gridCol w:w="941"/>
        <w:gridCol w:w="1134"/>
        <w:gridCol w:w="992"/>
        <w:gridCol w:w="1029"/>
        <w:gridCol w:w="1100"/>
        <w:gridCol w:w="990"/>
        <w:gridCol w:w="992"/>
        <w:gridCol w:w="1134"/>
        <w:gridCol w:w="992"/>
        <w:gridCol w:w="709"/>
        <w:gridCol w:w="992"/>
        <w:gridCol w:w="709"/>
        <w:gridCol w:w="992"/>
        <w:gridCol w:w="851"/>
        <w:gridCol w:w="850"/>
      </w:tblGrid>
      <w:tr w:rsidR="00FA3F30" w:rsidRPr="00D373E4" w:rsidTr="003840BC">
        <w:trPr>
          <w:trHeight w:val="4500"/>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 п/п</w:t>
            </w:r>
          </w:p>
        </w:tc>
        <w:tc>
          <w:tcPr>
            <w:tcW w:w="94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 xml:space="preserve">Наимено-вание или Ф.И.О. заявителя – застрой-щика </w:t>
            </w: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 xml:space="preserve">ИНН, ОГРН застройщика – юридического лица; место жительства застройщика – физического лица </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Контактный телефон за- стройщика</w:t>
            </w:r>
          </w:p>
        </w:tc>
        <w:tc>
          <w:tcPr>
            <w:tcW w:w="102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Электронный адрес застрой-щика</w:t>
            </w:r>
          </w:p>
        </w:tc>
        <w:tc>
          <w:tcPr>
            <w:tcW w:w="110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Наименование ОКС (вид разрешенного использования ОКС) и строительный адрес ОКС</w:t>
            </w:r>
          </w:p>
        </w:tc>
        <w:tc>
          <w:tcPr>
            <w:tcW w:w="99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Дата уведомления заявителя о начале строител</w:t>
            </w:r>
            <w:r>
              <w:rPr>
                <w:rFonts w:ascii="Times New Roman" w:hAnsi="Times New Roman"/>
                <w:sz w:val="14"/>
                <w:szCs w:val="14"/>
              </w:rPr>
              <w:t>ь</w:t>
            </w:r>
            <w:r w:rsidRPr="00D373E4">
              <w:rPr>
                <w:rFonts w:ascii="Times New Roman" w:hAnsi="Times New Roman"/>
                <w:sz w:val="14"/>
                <w:szCs w:val="14"/>
              </w:rPr>
              <w:t>ства или реконструкции (дата регистрации</w:t>
            </w:r>
            <w:r>
              <w:rPr>
                <w:rFonts w:ascii="Times New Roman" w:hAnsi="Times New Roman"/>
                <w:sz w:val="14"/>
                <w:szCs w:val="14"/>
              </w:rPr>
              <w:t xml:space="preserve"> </w:t>
            </w:r>
            <w:r w:rsidRPr="00D373E4">
              <w:rPr>
                <w:rFonts w:ascii="Times New Roman" w:hAnsi="Times New Roman"/>
                <w:sz w:val="14"/>
                <w:szCs w:val="14"/>
              </w:rPr>
              <w:t>уведомления)</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Цель подачи уведомления (вид строительных работ: строительство или реконструкция</w:t>
            </w: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Параметры объекта капитального строительства: количество надземных этажей, пр</w:t>
            </w:r>
            <w:r>
              <w:rPr>
                <w:rFonts w:ascii="Times New Roman" w:hAnsi="Times New Roman"/>
                <w:sz w:val="14"/>
                <w:szCs w:val="14"/>
              </w:rPr>
              <w:t>е</w:t>
            </w:r>
            <w:r w:rsidRPr="00D373E4">
              <w:rPr>
                <w:rFonts w:ascii="Times New Roman" w:hAnsi="Times New Roman"/>
                <w:sz w:val="14"/>
                <w:szCs w:val="14"/>
              </w:rPr>
              <w:t>дельная высота, площадь застройки, размеры отступов от границ ЗУ до ОКС</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Отметка о выдаче уведомления о соответствии</w:t>
            </w: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Срок действия уведомления</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Отметка о выдаче уведомления о несоответствии</w:t>
            </w: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r w:rsidRPr="00D373E4">
              <w:rPr>
                <w:rFonts w:ascii="Times New Roman" w:hAnsi="Times New Roman"/>
                <w:sz w:val="14"/>
                <w:szCs w:val="14"/>
              </w:rPr>
              <w:t>Отметка о подаче уведомления об изменении параметров</w:t>
            </w: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r w:rsidRPr="00D373E4">
              <w:rPr>
                <w:rFonts w:ascii="Times New Roman" w:hAnsi="Times New Roman"/>
                <w:sz w:val="16"/>
                <w:szCs w:val="16"/>
              </w:rPr>
              <w:t>Отметка о подаче уведомления об окончании строительства или рекон</w:t>
            </w:r>
            <w:r>
              <w:rPr>
                <w:rFonts w:ascii="Times New Roman" w:hAnsi="Times New Roman"/>
                <w:sz w:val="16"/>
                <w:szCs w:val="16"/>
              </w:rPr>
              <w:t>с</w:t>
            </w:r>
            <w:r w:rsidRPr="00D373E4">
              <w:rPr>
                <w:rFonts w:ascii="Times New Roman" w:hAnsi="Times New Roman"/>
                <w:sz w:val="16"/>
                <w:szCs w:val="16"/>
              </w:rPr>
              <w:t>трукции</w:t>
            </w:r>
          </w:p>
        </w:tc>
        <w:tc>
          <w:tcPr>
            <w:tcW w:w="85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r w:rsidRPr="00D373E4">
              <w:rPr>
                <w:rFonts w:ascii="Times New Roman" w:hAnsi="Times New Roman"/>
                <w:sz w:val="16"/>
                <w:szCs w:val="16"/>
              </w:rPr>
              <w:t>Отметка о выдаче уведомления о соответствии</w:t>
            </w:r>
          </w:p>
        </w:tc>
        <w:tc>
          <w:tcPr>
            <w:tcW w:w="85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r w:rsidRPr="00D373E4">
              <w:rPr>
                <w:rFonts w:ascii="Times New Roman" w:hAnsi="Times New Roman"/>
                <w:sz w:val="16"/>
                <w:szCs w:val="16"/>
              </w:rPr>
              <w:t>Отметка о выдаче уведомления о несоответствии</w:t>
            </w:r>
          </w:p>
        </w:tc>
      </w:tr>
      <w:tr w:rsidR="00FA3F30" w:rsidRPr="00A100E9" w:rsidTr="003840BC">
        <w:trPr>
          <w:trHeight w:val="279"/>
        </w:trPr>
        <w:tc>
          <w:tcPr>
            <w:tcW w:w="492" w:type="dxa"/>
            <w:tcBorders>
              <w:top w:val="single" w:sz="4" w:space="0" w:color="auto"/>
              <w:left w:val="single" w:sz="4" w:space="0" w:color="auto"/>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4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02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10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1134"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709"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4"/>
                <w:szCs w:val="14"/>
              </w:rPr>
            </w:pPr>
          </w:p>
        </w:tc>
        <w:tc>
          <w:tcPr>
            <w:tcW w:w="992"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p>
        </w:tc>
        <w:tc>
          <w:tcPr>
            <w:tcW w:w="851"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p>
        </w:tc>
        <w:tc>
          <w:tcPr>
            <w:tcW w:w="850" w:type="dxa"/>
            <w:tcBorders>
              <w:top w:val="single" w:sz="4" w:space="0" w:color="auto"/>
              <w:left w:val="nil"/>
              <w:bottom w:val="single" w:sz="4" w:space="0" w:color="auto"/>
              <w:right w:val="single" w:sz="4" w:space="0" w:color="auto"/>
            </w:tcBorders>
            <w:shd w:val="clear" w:color="auto" w:fill="auto"/>
            <w:hideMark/>
          </w:tcPr>
          <w:p w:rsidR="00FA3F30" w:rsidRPr="00D373E4" w:rsidRDefault="00FA3F30" w:rsidP="003840BC">
            <w:pPr>
              <w:jc w:val="center"/>
              <w:rPr>
                <w:rFonts w:ascii="Times New Roman" w:hAnsi="Times New Roman"/>
                <w:sz w:val="16"/>
                <w:szCs w:val="16"/>
              </w:rPr>
            </w:pPr>
          </w:p>
        </w:tc>
      </w:tr>
    </w:tbl>
    <w:p w:rsidR="00FA3F30" w:rsidRDefault="00FA3F30" w:rsidP="00FA3F30">
      <w:pPr>
        <w:pStyle w:val="ConsPlusNormal"/>
        <w:widowControl/>
        <w:ind w:left="7797" w:firstLine="0"/>
        <w:jc w:val="center"/>
        <w:outlineLvl w:val="0"/>
        <w:rPr>
          <w:rFonts w:ascii="Times New Roman" w:hAnsi="Times New Roman" w:cs="Times New Roman"/>
          <w:sz w:val="28"/>
          <w:szCs w:val="28"/>
        </w:rPr>
      </w:pPr>
    </w:p>
    <w:p w:rsidR="00FA3F30" w:rsidRDefault="00FA3F30" w:rsidP="00FA3F30">
      <w:pPr>
        <w:pStyle w:val="ConsPlusNormal"/>
        <w:widowControl/>
        <w:ind w:left="7797" w:firstLine="0"/>
        <w:jc w:val="center"/>
        <w:outlineLvl w:val="0"/>
        <w:rPr>
          <w:rFonts w:ascii="Times New Roman" w:hAnsi="Times New Roman" w:cs="Times New Roman"/>
          <w:sz w:val="28"/>
          <w:szCs w:val="28"/>
        </w:rPr>
        <w:sectPr w:rsidR="00FA3F30" w:rsidSect="003840BC">
          <w:pgSz w:w="16840" w:h="11900" w:orient="landscape"/>
          <w:pgMar w:top="850" w:right="1134" w:bottom="1701" w:left="1134" w:header="708" w:footer="708" w:gutter="0"/>
          <w:cols w:space="708"/>
          <w:titlePg/>
          <w:docGrid w:linePitch="360"/>
        </w:sectPr>
      </w:pPr>
    </w:p>
    <w:p w:rsidR="00FA3F30" w:rsidRPr="000D7442" w:rsidRDefault="00FA3F30" w:rsidP="00FA3F30">
      <w:pPr>
        <w:tabs>
          <w:tab w:val="left" w:pos="851"/>
        </w:tabs>
        <w:ind w:left="3261"/>
        <w:jc w:val="center"/>
        <w:rPr>
          <w:rFonts w:ascii="Times New Roman" w:hAnsi="Times New Roman"/>
          <w:sz w:val="22"/>
          <w:szCs w:val="22"/>
        </w:rPr>
      </w:pPr>
      <w:r w:rsidRPr="000D7442">
        <w:rPr>
          <w:rFonts w:ascii="Times New Roman" w:hAnsi="Times New Roman"/>
          <w:sz w:val="22"/>
          <w:szCs w:val="22"/>
        </w:rPr>
        <w:lastRenderedPageBreak/>
        <w:t>Приложение № 9</w:t>
      </w:r>
    </w:p>
    <w:p w:rsidR="00FA3F30" w:rsidRDefault="004105C4" w:rsidP="00FA3F30">
      <w:pPr>
        <w:ind w:left="3261"/>
        <w:jc w:val="center"/>
        <w:rPr>
          <w:rFonts w:ascii="Times New Roman" w:hAnsi="Times New Roman"/>
          <w:sz w:val="28"/>
          <w:szCs w:val="28"/>
        </w:rPr>
      </w:pPr>
      <w:r>
        <w:rPr>
          <w:rFonts w:ascii="Times New Roman" w:hAnsi="Times New Roman"/>
          <w:sz w:val="22"/>
          <w:szCs w:val="22"/>
        </w:rPr>
        <w:t xml:space="preserve">                            </w:t>
      </w:r>
      <w:r w:rsidR="00FA3F30" w:rsidRPr="000D7442">
        <w:rPr>
          <w:rFonts w:ascii="Times New Roman" w:hAnsi="Times New Roman"/>
          <w:sz w:val="22"/>
          <w:szCs w:val="22"/>
        </w:rPr>
        <w:t xml:space="preserve">к Административному регламенту </w:t>
      </w:r>
    </w:p>
    <w:p w:rsidR="00FA3F30" w:rsidRPr="00FF7B30" w:rsidRDefault="00FA3F30" w:rsidP="00FA3F30">
      <w:pPr>
        <w:ind w:left="4395"/>
        <w:jc w:val="center"/>
        <w:rPr>
          <w:rFonts w:ascii="Times New Roman" w:hAnsi="Times New Roman"/>
          <w:sz w:val="28"/>
          <w:szCs w:val="28"/>
        </w:rPr>
      </w:pPr>
    </w:p>
    <w:p w:rsidR="00FA3F30" w:rsidRDefault="00FA3F30" w:rsidP="00FA3F30">
      <w:pPr>
        <w:jc w:val="center"/>
        <w:rPr>
          <w:rFonts w:ascii="Times New Roman" w:hAnsi="Times New Roman"/>
          <w:sz w:val="28"/>
          <w:szCs w:val="28"/>
        </w:rPr>
      </w:pPr>
      <w:r w:rsidRPr="00DF30C9">
        <w:rPr>
          <w:rFonts w:ascii="Times New Roman" w:hAnsi="Times New Roman"/>
          <w:sz w:val="28"/>
          <w:szCs w:val="28"/>
        </w:rPr>
        <w:t>Описание внешнего облика объекта индивидуального жилищного строительства в текстовой форме</w:t>
      </w:r>
    </w:p>
    <w:p w:rsidR="00FA3F30" w:rsidRDefault="00FA3F30" w:rsidP="00FA3F30">
      <w:pPr>
        <w:jc w:val="center"/>
        <w:rPr>
          <w:rFonts w:ascii="Times New Roman" w:hAnsi="Times New Roman"/>
          <w:sz w:val="28"/>
          <w:szCs w:val="28"/>
        </w:rPr>
      </w:pPr>
    </w:p>
    <w:p w:rsidR="00FA3F30" w:rsidRDefault="00FA3F30" w:rsidP="00FA3F30">
      <w:pPr>
        <w:ind w:firstLine="709"/>
        <w:jc w:val="both"/>
        <w:rPr>
          <w:rFonts w:ascii="Times New Roman" w:hAnsi="Times New Roman"/>
          <w:sz w:val="28"/>
          <w:szCs w:val="28"/>
        </w:rPr>
      </w:pPr>
      <w:r>
        <w:rPr>
          <w:rFonts w:ascii="Times New Roman" w:hAnsi="Times New Roman"/>
          <w:sz w:val="28"/>
          <w:szCs w:val="28"/>
        </w:rPr>
        <w:t xml:space="preserve">Предполагаемый к строительству (реконструкции) </w:t>
      </w:r>
      <w:r w:rsidRPr="008329DD">
        <w:rPr>
          <w:rFonts w:ascii="Times New Roman" w:hAnsi="Times New Roman"/>
          <w:sz w:val="28"/>
          <w:szCs w:val="28"/>
        </w:rPr>
        <w:t>в границах территории исторического поселения федерального или регионального значения</w:t>
      </w:r>
      <w:r w:rsidRPr="00DF30C9">
        <w:rPr>
          <w:rFonts w:ascii="Times New Roman" w:hAnsi="Times New Roman"/>
          <w:sz w:val="28"/>
          <w:szCs w:val="28"/>
        </w:rPr>
        <w:t xml:space="preserve"> </w:t>
      </w:r>
      <w:r>
        <w:rPr>
          <w:rFonts w:ascii="Times New Roman" w:hAnsi="Times New Roman"/>
          <w:sz w:val="28"/>
          <w:szCs w:val="28"/>
        </w:rPr>
        <w:t>объект</w:t>
      </w:r>
      <w:r w:rsidRPr="00DF30C9">
        <w:rPr>
          <w:rFonts w:ascii="Times New Roman" w:hAnsi="Times New Roman"/>
          <w:sz w:val="28"/>
          <w:szCs w:val="28"/>
        </w:rPr>
        <w:t xml:space="preserve"> индивидуального жилищного строительства</w:t>
      </w:r>
      <w:r>
        <w:rPr>
          <w:rFonts w:ascii="Times New Roman" w:hAnsi="Times New Roman"/>
          <w:sz w:val="28"/>
          <w:szCs w:val="28"/>
        </w:rPr>
        <w:t xml:space="preserve"> будет иметь следующий внешний облик.</w:t>
      </w:r>
    </w:p>
    <w:p w:rsidR="00FA3F30" w:rsidRDefault="00FA3F30" w:rsidP="00FA3F30">
      <w:pPr>
        <w:ind w:firstLine="709"/>
        <w:jc w:val="both"/>
        <w:rPr>
          <w:rFonts w:ascii="Times New Roman" w:hAnsi="Times New Roman"/>
          <w:sz w:val="28"/>
          <w:szCs w:val="28"/>
        </w:rPr>
      </w:pPr>
      <w:r w:rsidRPr="00C53D32">
        <w:rPr>
          <w:rFonts w:ascii="Times New Roman" w:hAnsi="Times New Roman"/>
          <w:sz w:val="28"/>
          <w:szCs w:val="28"/>
        </w:rPr>
        <w:t xml:space="preserve"> </w:t>
      </w:r>
    </w:p>
    <w:p w:rsidR="00FA3F30" w:rsidRPr="00C53D32" w:rsidRDefault="00FA3F30" w:rsidP="00FA3F30">
      <w:pPr>
        <w:ind w:firstLine="709"/>
        <w:jc w:val="both"/>
        <w:rPr>
          <w:rFonts w:ascii="Times New Roman" w:hAnsi="Times New Roman"/>
          <w:i/>
          <w:sz w:val="28"/>
          <w:szCs w:val="28"/>
        </w:rPr>
      </w:pPr>
      <w:r w:rsidRPr="00C53D32">
        <w:rPr>
          <w:rFonts w:ascii="Times New Roman" w:hAnsi="Times New Roman"/>
          <w:sz w:val="28"/>
          <w:szCs w:val="28"/>
        </w:rPr>
        <w:t>Параметры объекта индивидуального жилищного строительства</w:t>
      </w:r>
      <w:r>
        <w:rPr>
          <w:rFonts w:ascii="Times New Roman" w:hAnsi="Times New Roman"/>
          <w:sz w:val="28"/>
          <w:szCs w:val="28"/>
        </w:rPr>
        <w:t>: ____________________________________ (</w:t>
      </w:r>
      <w:r w:rsidRPr="00C53D32">
        <w:rPr>
          <w:rFonts w:ascii="Times New Roman" w:hAnsi="Times New Roman"/>
          <w:i/>
          <w:sz w:val="28"/>
          <w:szCs w:val="28"/>
        </w:rPr>
        <w:t>указываются общая площадь объекта индивиду</w:t>
      </w:r>
      <w:r>
        <w:rPr>
          <w:rFonts w:ascii="Times New Roman" w:hAnsi="Times New Roman"/>
          <w:i/>
          <w:sz w:val="28"/>
          <w:szCs w:val="28"/>
        </w:rPr>
        <w:t>ального жилищного строительства,</w:t>
      </w:r>
      <w:r w:rsidRPr="00C53D32">
        <w:rPr>
          <w:rFonts w:ascii="Times New Roman" w:hAnsi="Times New Roman"/>
          <w:i/>
          <w:sz w:val="28"/>
          <w:szCs w:val="28"/>
        </w:rPr>
        <w:t xml:space="preserve"> количество этажей </w:t>
      </w:r>
      <w:r>
        <w:rPr>
          <w:rFonts w:ascii="Times New Roman" w:hAnsi="Times New Roman"/>
          <w:i/>
          <w:sz w:val="28"/>
          <w:szCs w:val="28"/>
        </w:rPr>
        <w:t xml:space="preserve">и общая </w:t>
      </w:r>
      <w:r w:rsidRPr="00C53D32">
        <w:rPr>
          <w:rFonts w:ascii="Times New Roman" w:hAnsi="Times New Roman"/>
          <w:i/>
          <w:sz w:val="28"/>
          <w:szCs w:val="28"/>
        </w:rPr>
        <w:t>высота объекта индивидуального жилищного строительства</w:t>
      </w:r>
      <w:r>
        <w:rPr>
          <w:rFonts w:ascii="Times New Roman" w:hAnsi="Times New Roman"/>
          <w:i/>
          <w:sz w:val="28"/>
          <w:szCs w:val="28"/>
        </w:rPr>
        <w:t>,</w:t>
      </w:r>
      <w:r w:rsidRPr="00C53D32">
        <w:rPr>
          <w:rFonts w:ascii="Times New Roman" w:hAnsi="Times New Roman"/>
          <w:i/>
          <w:sz w:val="28"/>
          <w:szCs w:val="28"/>
        </w:rPr>
        <w:t xml:space="preserve"> длина и высота стен, высота и конфигурация крыши</w:t>
      </w:r>
      <w:r>
        <w:rPr>
          <w:rFonts w:ascii="Times New Roman" w:hAnsi="Times New Roman"/>
          <w:i/>
          <w:sz w:val="28"/>
          <w:szCs w:val="28"/>
        </w:rPr>
        <w:t>, други</w:t>
      </w:r>
      <w:r w:rsidRPr="00C53D32">
        <w:rPr>
          <w:rFonts w:ascii="Times New Roman" w:hAnsi="Times New Roman"/>
          <w:i/>
          <w:sz w:val="28"/>
          <w:szCs w:val="28"/>
        </w:rPr>
        <w:t>е</w:t>
      </w:r>
      <w:r>
        <w:rPr>
          <w:rFonts w:ascii="Times New Roman" w:hAnsi="Times New Roman"/>
          <w:i/>
          <w:sz w:val="28"/>
          <w:szCs w:val="28"/>
        </w:rPr>
        <w:t xml:space="preserve"> параметры по усмотрению заявителя</w:t>
      </w:r>
      <w:r w:rsidRPr="00C53D32">
        <w:rPr>
          <w:rFonts w:ascii="Times New Roman" w:hAnsi="Times New Roman"/>
          <w:sz w:val="28"/>
          <w:szCs w:val="28"/>
        </w:rPr>
        <w:t>)</w:t>
      </w:r>
      <w:r w:rsidRPr="00C53D32">
        <w:rPr>
          <w:rFonts w:ascii="Times New Roman" w:hAnsi="Times New Roman"/>
          <w:i/>
          <w:sz w:val="28"/>
          <w:szCs w:val="28"/>
        </w:rPr>
        <w:t>.</w:t>
      </w:r>
      <w:r w:rsidRPr="00DF30C9">
        <w:rPr>
          <w:rFonts w:ascii="Times New Roman" w:hAnsi="Times New Roman"/>
          <w:sz w:val="28"/>
          <w:szCs w:val="28"/>
        </w:rPr>
        <w:t xml:space="preserve"> </w:t>
      </w:r>
    </w:p>
    <w:p w:rsidR="00FA3F30" w:rsidRDefault="00FA3F30" w:rsidP="00FA3F30">
      <w:pPr>
        <w:ind w:firstLine="709"/>
        <w:jc w:val="both"/>
        <w:rPr>
          <w:rFonts w:ascii="Times New Roman" w:hAnsi="Times New Roman"/>
          <w:sz w:val="28"/>
          <w:szCs w:val="28"/>
        </w:rPr>
      </w:pPr>
      <w:r w:rsidRPr="00C53D32">
        <w:rPr>
          <w:rFonts w:ascii="Times New Roman" w:hAnsi="Times New Roman"/>
          <w:sz w:val="28"/>
          <w:szCs w:val="28"/>
        </w:rPr>
        <w:t>Ц</w:t>
      </w:r>
      <w:r>
        <w:rPr>
          <w:rFonts w:ascii="Times New Roman" w:hAnsi="Times New Roman"/>
          <w:sz w:val="28"/>
          <w:szCs w:val="28"/>
        </w:rPr>
        <w:t xml:space="preserve">ветовое решение </w:t>
      </w:r>
      <w:r w:rsidRPr="00C53D32">
        <w:rPr>
          <w:rFonts w:ascii="Times New Roman" w:hAnsi="Times New Roman"/>
          <w:sz w:val="28"/>
          <w:szCs w:val="28"/>
        </w:rPr>
        <w:t>внешнего облика</w:t>
      </w:r>
      <w:r>
        <w:rPr>
          <w:rFonts w:ascii="Times New Roman" w:hAnsi="Times New Roman"/>
          <w:sz w:val="28"/>
          <w:szCs w:val="28"/>
        </w:rPr>
        <w:t xml:space="preserve"> </w:t>
      </w:r>
      <w:r w:rsidRPr="00C53D32">
        <w:rPr>
          <w:rFonts w:ascii="Times New Roman" w:hAnsi="Times New Roman"/>
          <w:sz w:val="28"/>
          <w:szCs w:val="28"/>
        </w:rPr>
        <w:t>объекта индивидуального жилищного строительства</w:t>
      </w:r>
      <w:r>
        <w:rPr>
          <w:rFonts w:ascii="Times New Roman" w:hAnsi="Times New Roman"/>
          <w:sz w:val="28"/>
          <w:szCs w:val="28"/>
        </w:rPr>
        <w:t>: _________________________________________ (</w:t>
      </w:r>
      <w:r w:rsidRPr="00C53D32">
        <w:rPr>
          <w:rFonts w:ascii="Times New Roman" w:hAnsi="Times New Roman"/>
          <w:i/>
          <w:sz w:val="28"/>
          <w:szCs w:val="28"/>
        </w:rPr>
        <w:t xml:space="preserve">указываются </w:t>
      </w:r>
      <w:r>
        <w:rPr>
          <w:rFonts w:ascii="Times New Roman" w:hAnsi="Times New Roman"/>
          <w:i/>
          <w:sz w:val="28"/>
          <w:szCs w:val="28"/>
        </w:rPr>
        <w:t xml:space="preserve">цвета </w:t>
      </w:r>
      <w:r w:rsidRPr="00C53D32">
        <w:rPr>
          <w:rFonts w:ascii="Times New Roman" w:hAnsi="Times New Roman"/>
          <w:i/>
          <w:sz w:val="28"/>
          <w:szCs w:val="28"/>
        </w:rPr>
        <w:t>стен, крыши</w:t>
      </w:r>
      <w:r>
        <w:rPr>
          <w:rFonts w:ascii="Times New Roman" w:hAnsi="Times New Roman"/>
          <w:i/>
          <w:sz w:val="28"/>
          <w:szCs w:val="28"/>
        </w:rPr>
        <w:t xml:space="preserve">, окон, иных элементов внешнего облика </w:t>
      </w:r>
      <w:r w:rsidRPr="00C53D32">
        <w:rPr>
          <w:rFonts w:ascii="Times New Roman" w:hAnsi="Times New Roman"/>
          <w:i/>
          <w:sz w:val="28"/>
          <w:szCs w:val="28"/>
        </w:rPr>
        <w:t>объекта индивидуального жилищного строительства</w:t>
      </w:r>
      <w:r>
        <w:rPr>
          <w:rFonts w:ascii="Times New Roman" w:hAnsi="Times New Roman"/>
          <w:i/>
          <w:sz w:val="28"/>
          <w:szCs w:val="28"/>
        </w:rPr>
        <w:t>, сочетания этих цветов в случае если исполнение соответствующих элементов предполагается не в одном цвете</w:t>
      </w:r>
      <w:r w:rsidRPr="00C53D32">
        <w:rPr>
          <w:rFonts w:ascii="Times New Roman" w:hAnsi="Times New Roman"/>
          <w:sz w:val="28"/>
          <w:szCs w:val="28"/>
        </w:rPr>
        <w:t>)</w:t>
      </w:r>
    </w:p>
    <w:p w:rsidR="00FA3F30" w:rsidRPr="00C53D32" w:rsidRDefault="00FA3F30" w:rsidP="00FA3F30">
      <w:pPr>
        <w:jc w:val="both"/>
        <w:rPr>
          <w:rFonts w:ascii="Times New Roman" w:hAnsi="Times New Roman"/>
          <w:sz w:val="28"/>
          <w:szCs w:val="28"/>
        </w:rPr>
      </w:pPr>
    </w:p>
    <w:p w:rsidR="00FA3F30" w:rsidRDefault="00FA3F30" w:rsidP="00FA3F30">
      <w:pPr>
        <w:ind w:firstLine="709"/>
        <w:jc w:val="both"/>
        <w:rPr>
          <w:rFonts w:ascii="Times New Roman" w:hAnsi="Times New Roman"/>
          <w:sz w:val="28"/>
          <w:szCs w:val="28"/>
          <w:highlight w:val="yellow"/>
        </w:rPr>
      </w:pPr>
      <w:r w:rsidRPr="00C53D32">
        <w:rPr>
          <w:rFonts w:ascii="Times New Roman" w:hAnsi="Times New Roman"/>
          <w:sz w:val="28"/>
          <w:szCs w:val="28"/>
        </w:rPr>
        <w:t>Планируемые к использованию строительные материалы, определяющие внешний облик объекта индивидуального жилищного строительства</w:t>
      </w:r>
      <w:r>
        <w:rPr>
          <w:rFonts w:ascii="Times New Roman" w:hAnsi="Times New Roman"/>
          <w:sz w:val="28"/>
          <w:szCs w:val="28"/>
        </w:rPr>
        <w:t>:</w:t>
      </w:r>
      <w:r w:rsidRPr="00C53D32">
        <w:rPr>
          <w:rFonts w:ascii="Times New Roman" w:hAnsi="Times New Roman"/>
          <w:sz w:val="28"/>
          <w:szCs w:val="28"/>
        </w:rPr>
        <w:t xml:space="preserve"> </w:t>
      </w:r>
      <w:r>
        <w:rPr>
          <w:rFonts w:ascii="Times New Roman" w:hAnsi="Times New Roman"/>
          <w:sz w:val="28"/>
          <w:szCs w:val="28"/>
        </w:rPr>
        <w:t xml:space="preserve">___________________________________________________ </w:t>
      </w:r>
    </w:p>
    <w:p w:rsidR="00FA3F30" w:rsidRDefault="00FA3F30" w:rsidP="00FA3F30">
      <w:pPr>
        <w:spacing w:line="360" w:lineRule="auto"/>
        <w:jc w:val="center"/>
        <w:rPr>
          <w:rFonts w:ascii="Times New Roman" w:hAnsi="Times New Roman"/>
          <w:sz w:val="28"/>
          <w:szCs w:val="28"/>
          <w:highlight w:val="yellow"/>
        </w:rPr>
      </w:pPr>
    </w:p>
    <w:p w:rsidR="00FA3F30" w:rsidRPr="00C929C9" w:rsidRDefault="00FA3F30" w:rsidP="00FA3F30">
      <w:pPr>
        <w:ind w:firstLine="709"/>
        <w:jc w:val="both"/>
        <w:rPr>
          <w:rFonts w:ascii="Times New Roman" w:hAnsi="Times New Roman"/>
          <w:sz w:val="28"/>
          <w:szCs w:val="28"/>
        </w:rPr>
      </w:pPr>
      <w:r w:rsidRPr="00C929C9">
        <w:rPr>
          <w:rFonts w:ascii="Times New Roman" w:hAnsi="Times New Roman"/>
          <w:sz w:val="28"/>
          <w:szCs w:val="28"/>
        </w:rPr>
        <w:t>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r>
        <w:rPr>
          <w:rFonts w:ascii="Times New Roman" w:hAnsi="Times New Roman"/>
          <w:sz w:val="28"/>
          <w:szCs w:val="28"/>
        </w:rPr>
        <w:t>:</w:t>
      </w:r>
      <w:r w:rsidRPr="00C53D32">
        <w:rPr>
          <w:rFonts w:ascii="Times New Roman" w:hAnsi="Times New Roman"/>
          <w:sz w:val="28"/>
          <w:szCs w:val="28"/>
        </w:rPr>
        <w:t xml:space="preserve"> </w:t>
      </w:r>
      <w:r>
        <w:rPr>
          <w:rFonts w:ascii="Times New Roman" w:hAnsi="Times New Roman"/>
          <w:sz w:val="28"/>
          <w:szCs w:val="28"/>
        </w:rPr>
        <w:t>________________________________________________________________</w:t>
      </w:r>
    </w:p>
    <w:p w:rsidR="00FA3F30" w:rsidRDefault="00FA3F30" w:rsidP="00FA3F30">
      <w:pPr>
        <w:spacing w:line="360" w:lineRule="auto"/>
        <w:jc w:val="both"/>
        <w:rPr>
          <w:rFonts w:ascii="Times New Roman" w:hAnsi="Times New Roman"/>
          <w:sz w:val="28"/>
          <w:szCs w:val="28"/>
        </w:rPr>
      </w:pPr>
    </w:p>
    <w:p w:rsidR="00FA3F30" w:rsidRPr="00DB24AA" w:rsidRDefault="00FA3F30" w:rsidP="00FA3F30">
      <w:pPr>
        <w:spacing w:line="360" w:lineRule="auto"/>
        <w:jc w:val="both"/>
        <w:rPr>
          <w:rFonts w:ascii="Times New Roman" w:hAnsi="Times New Roman"/>
          <w:sz w:val="28"/>
          <w:szCs w:val="28"/>
        </w:rPr>
      </w:pPr>
      <w:r w:rsidRPr="00DB24AA">
        <w:rPr>
          <w:rFonts w:ascii="Times New Roman" w:hAnsi="Times New Roman"/>
          <w:sz w:val="28"/>
          <w:szCs w:val="28"/>
        </w:rPr>
        <w:t>Застройщик</w:t>
      </w:r>
    </w:p>
    <w:p w:rsidR="00FA3F30" w:rsidRPr="00DB24AA" w:rsidRDefault="00FA3F30" w:rsidP="00FA3F30">
      <w:pPr>
        <w:spacing w:line="360" w:lineRule="auto"/>
        <w:jc w:val="both"/>
        <w:rPr>
          <w:rFonts w:ascii="Times New Roman" w:hAnsi="Times New Roman"/>
          <w:sz w:val="28"/>
          <w:szCs w:val="28"/>
        </w:rPr>
      </w:pPr>
      <w:r>
        <w:rPr>
          <w:rFonts w:ascii="Times New Roman" w:hAnsi="Times New Roman"/>
          <w:sz w:val="28"/>
          <w:szCs w:val="28"/>
        </w:rPr>
        <w:t>________________    __________</w:t>
      </w:r>
      <w:r w:rsidRPr="00DB24AA">
        <w:rPr>
          <w:rFonts w:ascii="Times New Roman" w:hAnsi="Times New Roman"/>
          <w:sz w:val="28"/>
          <w:szCs w:val="28"/>
        </w:rPr>
        <w:t>____________________________</w:t>
      </w:r>
    </w:p>
    <w:p w:rsidR="00FA3F30" w:rsidRDefault="00FA3F30" w:rsidP="00FA3F30">
      <w:pPr>
        <w:spacing w:line="360" w:lineRule="auto"/>
        <w:jc w:val="both"/>
      </w:pPr>
      <w:r w:rsidRPr="00DB24AA">
        <w:rPr>
          <w:rFonts w:ascii="Times New Roman" w:hAnsi="Times New Roman"/>
          <w:sz w:val="28"/>
          <w:szCs w:val="28"/>
        </w:rPr>
        <w:t>(должность)                          (подпись) (Ф.И.О.)</w:t>
      </w:r>
    </w:p>
    <w:p w:rsidR="00D46ED4" w:rsidRPr="009D4221" w:rsidRDefault="00D46ED4" w:rsidP="00D46ED4">
      <w:pPr>
        <w:spacing w:line="360" w:lineRule="auto"/>
        <w:ind w:firstLine="709"/>
        <w:jc w:val="both"/>
        <w:rPr>
          <w:rFonts w:ascii="Times New Roman" w:hAnsi="Times New Roman"/>
          <w:sz w:val="28"/>
          <w:szCs w:val="28"/>
        </w:rPr>
      </w:pPr>
    </w:p>
    <w:sectPr w:rsidR="00D46ED4" w:rsidRPr="009D4221" w:rsidSect="00317F5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7586" w:rsidRDefault="00017586" w:rsidP="00D46ED4">
      <w:r>
        <w:separator/>
      </w:r>
    </w:p>
  </w:endnote>
  <w:endnote w:type="continuationSeparator" w:id="1">
    <w:p w:rsidR="00017586" w:rsidRDefault="00017586" w:rsidP="00D46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7586" w:rsidRDefault="00017586" w:rsidP="00D46ED4">
      <w:r>
        <w:separator/>
      </w:r>
    </w:p>
  </w:footnote>
  <w:footnote w:type="continuationSeparator" w:id="1">
    <w:p w:rsidR="00017586" w:rsidRDefault="00017586" w:rsidP="00D46ED4">
      <w:r>
        <w:continuationSeparator/>
      </w:r>
    </w:p>
  </w:footnote>
  <w:footnote w:id="2">
    <w:p w:rsidR="00FA3F30" w:rsidRPr="00912C26" w:rsidRDefault="00FA3F30" w:rsidP="00FA3F30">
      <w:pPr>
        <w:pStyle w:val="a7"/>
        <w:jc w:val="both"/>
        <w:rPr>
          <w:sz w:val="20"/>
          <w:szCs w:val="20"/>
        </w:rPr>
      </w:pPr>
      <w:r w:rsidRPr="00912C26">
        <w:rPr>
          <w:rStyle w:val="a9"/>
          <w:sz w:val="20"/>
          <w:szCs w:val="20"/>
        </w:rPr>
        <w:footnoteRef/>
      </w:r>
      <w:r w:rsidRPr="00912C26">
        <w:rPr>
          <w:sz w:val="20"/>
          <w:szCs w:val="20"/>
        </w:rPr>
        <w:t xml:space="preserve"> Указывается точное наименование должности лица уполномоченного органа местного самоуправления, предоставляющего муниципальную услугу.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30" w:rsidRDefault="00323BAC" w:rsidP="003840BC">
    <w:pPr>
      <w:pStyle w:val="a5"/>
      <w:framePr w:wrap="around" w:vAnchor="text" w:hAnchor="margin" w:xAlign="center" w:y="1"/>
      <w:rPr>
        <w:rStyle w:val="a4"/>
      </w:rPr>
    </w:pPr>
    <w:r>
      <w:rPr>
        <w:rStyle w:val="a4"/>
      </w:rPr>
      <w:fldChar w:fldCharType="begin"/>
    </w:r>
    <w:r w:rsidR="00FA3F30">
      <w:rPr>
        <w:rStyle w:val="a4"/>
      </w:rPr>
      <w:instrText xml:space="preserve">PAGE  </w:instrText>
    </w:r>
    <w:r>
      <w:rPr>
        <w:rStyle w:val="a4"/>
      </w:rPr>
      <w:fldChar w:fldCharType="end"/>
    </w:r>
  </w:p>
  <w:p w:rsidR="00FA3F30" w:rsidRDefault="00FA3F30">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F30" w:rsidRDefault="00323BAC" w:rsidP="003840BC">
    <w:pPr>
      <w:pStyle w:val="a5"/>
      <w:framePr w:wrap="around" w:vAnchor="text" w:hAnchor="margin" w:xAlign="center" w:y="1"/>
      <w:rPr>
        <w:rStyle w:val="a4"/>
      </w:rPr>
    </w:pPr>
    <w:r>
      <w:rPr>
        <w:rStyle w:val="a4"/>
      </w:rPr>
      <w:fldChar w:fldCharType="begin"/>
    </w:r>
    <w:r w:rsidR="00FA3F30">
      <w:rPr>
        <w:rStyle w:val="a4"/>
      </w:rPr>
      <w:instrText xml:space="preserve">PAGE  </w:instrText>
    </w:r>
    <w:r>
      <w:rPr>
        <w:rStyle w:val="a4"/>
      </w:rPr>
      <w:fldChar w:fldCharType="separate"/>
    </w:r>
    <w:r w:rsidR="00E632F8">
      <w:rPr>
        <w:rStyle w:val="a4"/>
        <w:noProof/>
      </w:rPr>
      <w:t>56</w:t>
    </w:r>
    <w:r>
      <w:rPr>
        <w:rStyle w:val="a4"/>
      </w:rPr>
      <w:fldChar w:fldCharType="end"/>
    </w:r>
  </w:p>
  <w:p w:rsidR="00FA3F30" w:rsidRDefault="00FA3F3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131EEE"/>
    <w:multiLevelType w:val="hybridMultilevel"/>
    <w:tmpl w:val="82C2C07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D6783A"/>
    <w:multiLevelType w:val="hybridMultilevel"/>
    <w:tmpl w:val="28349F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46ED4"/>
    <w:rsid w:val="00000D11"/>
    <w:rsid w:val="00001182"/>
    <w:rsid w:val="00013DD4"/>
    <w:rsid w:val="00016A01"/>
    <w:rsid w:val="00017586"/>
    <w:rsid w:val="000223EF"/>
    <w:rsid w:val="00022642"/>
    <w:rsid w:val="00050CB2"/>
    <w:rsid w:val="00066496"/>
    <w:rsid w:val="0006766B"/>
    <w:rsid w:val="00071071"/>
    <w:rsid w:val="00072492"/>
    <w:rsid w:val="000730DF"/>
    <w:rsid w:val="00075319"/>
    <w:rsid w:val="00076C51"/>
    <w:rsid w:val="00085D0C"/>
    <w:rsid w:val="00086F9E"/>
    <w:rsid w:val="00087A4B"/>
    <w:rsid w:val="00092A88"/>
    <w:rsid w:val="000948FE"/>
    <w:rsid w:val="000A5916"/>
    <w:rsid w:val="000A6C3D"/>
    <w:rsid w:val="000B2934"/>
    <w:rsid w:val="000B41F7"/>
    <w:rsid w:val="000B4E0D"/>
    <w:rsid w:val="000C1FC2"/>
    <w:rsid w:val="000C2688"/>
    <w:rsid w:val="000C5917"/>
    <w:rsid w:val="000D647C"/>
    <w:rsid w:val="000E6D52"/>
    <w:rsid w:val="000F40D1"/>
    <w:rsid w:val="00102D5E"/>
    <w:rsid w:val="00122F1C"/>
    <w:rsid w:val="001235EE"/>
    <w:rsid w:val="001265C1"/>
    <w:rsid w:val="00132854"/>
    <w:rsid w:val="00136743"/>
    <w:rsid w:val="0014343E"/>
    <w:rsid w:val="00151123"/>
    <w:rsid w:val="001513F5"/>
    <w:rsid w:val="0015552C"/>
    <w:rsid w:val="00156D12"/>
    <w:rsid w:val="001709C8"/>
    <w:rsid w:val="0017382D"/>
    <w:rsid w:val="00182069"/>
    <w:rsid w:val="00192FBD"/>
    <w:rsid w:val="001948D9"/>
    <w:rsid w:val="001969DD"/>
    <w:rsid w:val="001A7D4E"/>
    <w:rsid w:val="001B2649"/>
    <w:rsid w:val="001B3809"/>
    <w:rsid w:val="001D4D53"/>
    <w:rsid w:val="001E04D6"/>
    <w:rsid w:val="001E542B"/>
    <w:rsid w:val="001E76AF"/>
    <w:rsid w:val="00204105"/>
    <w:rsid w:val="00211312"/>
    <w:rsid w:val="00213364"/>
    <w:rsid w:val="00215208"/>
    <w:rsid w:val="00216AAD"/>
    <w:rsid w:val="00220A25"/>
    <w:rsid w:val="00237F5D"/>
    <w:rsid w:val="00243C27"/>
    <w:rsid w:val="002440D2"/>
    <w:rsid w:val="00245AD6"/>
    <w:rsid w:val="00254F29"/>
    <w:rsid w:val="002604EC"/>
    <w:rsid w:val="0026328E"/>
    <w:rsid w:val="00270E68"/>
    <w:rsid w:val="0028085E"/>
    <w:rsid w:val="00292744"/>
    <w:rsid w:val="00297306"/>
    <w:rsid w:val="002A49AA"/>
    <w:rsid w:val="002A6EC6"/>
    <w:rsid w:val="002A784D"/>
    <w:rsid w:val="002A7C27"/>
    <w:rsid w:val="002B622C"/>
    <w:rsid w:val="002B7FC5"/>
    <w:rsid w:val="002C01B0"/>
    <w:rsid w:val="002C1A59"/>
    <w:rsid w:val="002D6B26"/>
    <w:rsid w:val="002E1965"/>
    <w:rsid w:val="002E3B79"/>
    <w:rsid w:val="002F1C43"/>
    <w:rsid w:val="0030466F"/>
    <w:rsid w:val="00314593"/>
    <w:rsid w:val="00317F51"/>
    <w:rsid w:val="00323BAC"/>
    <w:rsid w:val="00327B35"/>
    <w:rsid w:val="00334640"/>
    <w:rsid w:val="00343B00"/>
    <w:rsid w:val="00352CF1"/>
    <w:rsid w:val="00354314"/>
    <w:rsid w:val="003611B4"/>
    <w:rsid w:val="00373F5E"/>
    <w:rsid w:val="003800D0"/>
    <w:rsid w:val="00382D86"/>
    <w:rsid w:val="003840BC"/>
    <w:rsid w:val="0038693D"/>
    <w:rsid w:val="00392AAD"/>
    <w:rsid w:val="00394134"/>
    <w:rsid w:val="0039485E"/>
    <w:rsid w:val="00396A5E"/>
    <w:rsid w:val="00396C3D"/>
    <w:rsid w:val="003B7ED1"/>
    <w:rsid w:val="003C5586"/>
    <w:rsid w:val="003C564F"/>
    <w:rsid w:val="003D33CA"/>
    <w:rsid w:val="003D5B5B"/>
    <w:rsid w:val="003E1774"/>
    <w:rsid w:val="003F56E1"/>
    <w:rsid w:val="003F5E23"/>
    <w:rsid w:val="0040063C"/>
    <w:rsid w:val="00405499"/>
    <w:rsid w:val="004105C4"/>
    <w:rsid w:val="004131DF"/>
    <w:rsid w:val="004147DA"/>
    <w:rsid w:val="00416A7C"/>
    <w:rsid w:val="0041780C"/>
    <w:rsid w:val="00430B78"/>
    <w:rsid w:val="0043424D"/>
    <w:rsid w:val="00443620"/>
    <w:rsid w:val="00451509"/>
    <w:rsid w:val="004700D8"/>
    <w:rsid w:val="00481D0C"/>
    <w:rsid w:val="00482210"/>
    <w:rsid w:val="0048411D"/>
    <w:rsid w:val="00496412"/>
    <w:rsid w:val="00496794"/>
    <w:rsid w:val="004A1FE0"/>
    <w:rsid w:val="004A6328"/>
    <w:rsid w:val="004B69F2"/>
    <w:rsid w:val="004C22B7"/>
    <w:rsid w:val="004D17EA"/>
    <w:rsid w:val="004D4DB0"/>
    <w:rsid w:val="004F4D4C"/>
    <w:rsid w:val="00500022"/>
    <w:rsid w:val="00500492"/>
    <w:rsid w:val="00502923"/>
    <w:rsid w:val="00503547"/>
    <w:rsid w:val="0050713A"/>
    <w:rsid w:val="00520F1F"/>
    <w:rsid w:val="00524F9F"/>
    <w:rsid w:val="0052561C"/>
    <w:rsid w:val="0054000C"/>
    <w:rsid w:val="005412E3"/>
    <w:rsid w:val="00547105"/>
    <w:rsid w:val="00551A4B"/>
    <w:rsid w:val="00556DE6"/>
    <w:rsid w:val="00563A39"/>
    <w:rsid w:val="00565A6A"/>
    <w:rsid w:val="005662A5"/>
    <w:rsid w:val="0059512E"/>
    <w:rsid w:val="005970EF"/>
    <w:rsid w:val="005A1017"/>
    <w:rsid w:val="005A248C"/>
    <w:rsid w:val="005B607D"/>
    <w:rsid w:val="005C2C6A"/>
    <w:rsid w:val="005D6773"/>
    <w:rsid w:val="005E4497"/>
    <w:rsid w:val="005F00BD"/>
    <w:rsid w:val="005F2946"/>
    <w:rsid w:val="005F3327"/>
    <w:rsid w:val="00605766"/>
    <w:rsid w:val="00635128"/>
    <w:rsid w:val="006524D4"/>
    <w:rsid w:val="00653D0F"/>
    <w:rsid w:val="006571D8"/>
    <w:rsid w:val="00665FCD"/>
    <w:rsid w:val="00666822"/>
    <w:rsid w:val="0067039D"/>
    <w:rsid w:val="0068702C"/>
    <w:rsid w:val="006B02EA"/>
    <w:rsid w:val="006B23F6"/>
    <w:rsid w:val="006B3FF1"/>
    <w:rsid w:val="006C0001"/>
    <w:rsid w:val="006F4242"/>
    <w:rsid w:val="006F42EA"/>
    <w:rsid w:val="006F728E"/>
    <w:rsid w:val="007035E0"/>
    <w:rsid w:val="00710C1E"/>
    <w:rsid w:val="007136BB"/>
    <w:rsid w:val="0071585E"/>
    <w:rsid w:val="00717D30"/>
    <w:rsid w:val="00720404"/>
    <w:rsid w:val="00730371"/>
    <w:rsid w:val="007336F5"/>
    <w:rsid w:val="00734B17"/>
    <w:rsid w:val="00737165"/>
    <w:rsid w:val="00737EF7"/>
    <w:rsid w:val="0074151B"/>
    <w:rsid w:val="00741559"/>
    <w:rsid w:val="00755BBF"/>
    <w:rsid w:val="00764404"/>
    <w:rsid w:val="007701B8"/>
    <w:rsid w:val="007949E7"/>
    <w:rsid w:val="007A3FA1"/>
    <w:rsid w:val="007A6720"/>
    <w:rsid w:val="007C0576"/>
    <w:rsid w:val="007D2E9E"/>
    <w:rsid w:val="007E1F39"/>
    <w:rsid w:val="007E62FD"/>
    <w:rsid w:val="008013BF"/>
    <w:rsid w:val="00805C62"/>
    <w:rsid w:val="0082229C"/>
    <w:rsid w:val="00831E38"/>
    <w:rsid w:val="0083456F"/>
    <w:rsid w:val="00843BBA"/>
    <w:rsid w:val="00844609"/>
    <w:rsid w:val="008500D2"/>
    <w:rsid w:val="00851B76"/>
    <w:rsid w:val="008547D5"/>
    <w:rsid w:val="00864682"/>
    <w:rsid w:val="008755C5"/>
    <w:rsid w:val="00881264"/>
    <w:rsid w:val="00881BF6"/>
    <w:rsid w:val="00882731"/>
    <w:rsid w:val="008854D3"/>
    <w:rsid w:val="00885B23"/>
    <w:rsid w:val="00891D0A"/>
    <w:rsid w:val="00893B4C"/>
    <w:rsid w:val="008B1363"/>
    <w:rsid w:val="008C4F39"/>
    <w:rsid w:val="008D125A"/>
    <w:rsid w:val="008D45CF"/>
    <w:rsid w:val="008D6DC6"/>
    <w:rsid w:val="00907910"/>
    <w:rsid w:val="009102D5"/>
    <w:rsid w:val="00916DF1"/>
    <w:rsid w:val="00923B19"/>
    <w:rsid w:val="00923F33"/>
    <w:rsid w:val="00925DEF"/>
    <w:rsid w:val="00931512"/>
    <w:rsid w:val="009321CE"/>
    <w:rsid w:val="0093584D"/>
    <w:rsid w:val="00935F7E"/>
    <w:rsid w:val="00941161"/>
    <w:rsid w:val="009442D8"/>
    <w:rsid w:val="00944DEE"/>
    <w:rsid w:val="00945A03"/>
    <w:rsid w:val="0095369B"/>
    <w:rsid w:val="00971156"/>
    <w:rsid w:val="00984C36"/>
    <w:rsid w:val="00991EEC"/>
    <w:rsid w:val="009B3ECB"/>
    <w:rsid w:val="009B4A08"/>
    <w:rsid w:val="009B58E4"/>
    <w:rsid w:val="009B6E95"/>
    <w:rsid w:val="009C0541"/>
    <w:rsid w:val="009C3047"/>
    <w:rsid w:val="009C431F"/>
    <w:rsid w:val="009C46F4"/>
    <w:rsid w:val="009D6792"/>
    <w:rsid w:val="009E1316"/>
    <w:rsid w:val="009E1D56"/>
    <w:rsid w:val="009F575D"/>
    <w:rsid w:val="009F7C16"/>
    <w:rsid w:val="00A0124A"/>
    <w:rsid w:val="00A03425"/>
    <w:rsid w:val="00A05094"/>
    <w:rsid w:val="00A22ED2"/>
    <w:rsid w:val="00A30F6A"/>
    <w:rsid w:val="00A36033"/>
    <w:rsid w:val="00A43411"/>
    <w:rsid w:val="00A572C4"/>
    <w:rsid w:val="00A646D9"/>
    <w:rsid w:val="00A73C82"/>
    <w:rsid w:val="00A81F04"/>
    <w:rsid w:val="00A8319A"/>
    <w:rsid w:val="00A841CE"/>
    <w:rsid w:val="00A90BF0"/>
    <w:rsid w:val="00A9242E"/>
    <w:rsid w:val="00A92FD0"/>
    <w:rsid w:val="00A96054"/>
    <w:rsid w:val="00AA38B5"/>
    <w:rsid w:val="00AB56BA"/>
    <w:rsid w:val="00AC39A8"/>
    <w:rsid w:val="00AD4981"/>
    <w:rsid w:val="00AD6580"/>
    <w:rsid w:val="00AF02FC"/>
    <w:rsid w:val="00AF29FD"/>
    <w:rsid w:val="00AF2C76"/>
    <w:rsid w:val="00B11619"/>
    <w:rsid w:val="00B1520F"/>
    <w:rsid w:val="00B168F8"/>
    <w:rsid w:val="00B303C4"/>
    <w:rsid w:val="00B32291"/>
    <w:rsid w:val="00B33A89"/>
    <w:rsid w:val="00B46888"/>
    <w:rsid w:val="00B522DD"/>
    <w:rsid w:val="00B5384E"/>
    <w:rsid w:val="00B5769A"/>
    <w:rsid w:val="00B650D6"/>
    <w:rsid w:val="00B709D5"/>
    <w:rsid w:val="00B74B9D"/>
    <w:rsid w:val="00B76EF5"/>
    <w:rsid w:val="00B93BC3"/>
    <w:rsid w:val="00BA1CE1"/>
    <w:rsid w:val="00BA2825"/>
    <w:rsid w:val="00BA334B"/>
    <w:rsid w:val="00BA486D"/>
    <w:rsid w:val="00BB4C02"/>
    <w:rsid w:val="00BB5C58"/>
    <w:rsid w:val="00BC1C42"/>
    <w:rsid w:val="00BE5B7C"/>
    <w:rsid w:val="00BF261E"/>
    <w:rsid w:val="00BF4827"/>
    <w:rsid w:val="00C00864"/>
    <w:rsid w:val="00C01909"/>
    <w:rsid w:val="00C038A1"/>
    <w:rsid w:val="00C15143"/>
    <w:rsid w:val="00C16040"/>
    <w:rsid w:val="00C17DD3"/>
    <w:rsid w:val="00C21D68"/>
    <w:rsid w:val="00C36BAE"/>
    <w:rsid w:val="00C44FA2"/>
    <w:rsid w:val="00C752A5"/>
    <w:rsid w:val="00C77044"/>
    <w:rsid w:val="00C87142"/>
    <w:rsid w:val="00C92104"/>
    <w:rsid w:val="00C94660"/>
    <w:rsid w:val="00C9695F"/>
    <w:rsid w:val="00CA0764"/>
    <w:rsid w:val="00CA7B7B"/>
    <w:rsid w:val="00CB308B"/>
    <w:rsid w:val="00CD3AB8"/>
    <w:rsid w:val="00CE5C69"/>
    <w:rsid w:val="00CF59CD"/>
    <w:rsid w:val="00D04A1C"/>
    <w:rsid w:val="00D05C8C"/>
    <w:rsid w:val="00D075D1"/>
    <w:rsid w:val="00D07AE0"/>
    <w:rsid w:val="00D109FB"/>
    <w:rsid w:val="00D16C59"/>
    <w:rsid w:val="00D46ED4"/>
    <w:rsid w:val="00D56B8D"/>
    <w:rsid w:val="00D66C6E"/>
    <w:rsid w:val="00D71F2C"/>
    <w:rsid w:val="00D80972"/>
    <w:rsid w:val="00D81E76"/>
    <w:rsid w:val="00D8239C"/>
    <w:rsid w:val="00D82AD3"/>
    <w:rsid w:val="00D91B92"/>
    <w:rsid w:val="00D9224C"/>
    <w:rsid w:val="00DA3D17"/>
    <w:rsid w:val="00DA6397"/>
    <w:rsid w:val="00DA781C"/>
    <w:rsid w:val="00DB4207"/>
    <w:rsid w:val="00DC2F57"/>
    <w:rsid w:val="00DC54ED"/>
    <w:rsid w:val="00DC7C34"/>
    <w:rsid w:val="00DE6944"/>
    <w:rsid w:val="00DF6345"/>
    <w:rsid w:val="00E000A5"/>
    <w:rsid w:val="00E0220C"/>
    <w:rsid w:val="00E05E6C"/>
    <w:rsid w:val="00E14DE6"/>
    <w:rsid w:val="00E21E18"/>
    <w:rsid w:val="00E2339A"/>
    <w:rsid w:val="00E259FD"/>
    <w:rsid w:val="00E263C6"/>
    <w:rsid w:val="00E2655B"/>
    <w:rsid w:val="00E30B2C"/>
    <w:rsid w:val="00E33834"/>
    <w:rsid w:val="00E43FA9"/>
    <w:rsid w:val="00E44EE7"/>
    <w:rsid w:val="00E55EC3"/>
    <w:rsid w:val="00E632F8"/>
    <w:rsid w:val="00E65505"/>
    <w:rsid w:val="00E678DF"/>
    <w:rsid w:val="00E73123"/>
    <w:rsid w:val="00E739AF"/>
    <w:rsid w:val="00E91CCD"/>
    <w:rsid w:val="00EA05C2"/>
    <w:rsid w:val="00EA1DB4"/>
    <w:rsid w:val="00EA2FCF"/>
    <w:rsid w:val="00EA61C6"/>
    <w:rsid w:val="00EB4552"/>
    <w:rsid w:val="00EC1C67"/>
    <w:rsid w:val="00EC3D4E"/>
    <w:rsid w:val="00EC4255"/>
    <w:rsid w:val="00EC4D38"/>
    <w:rsid w:val="00ED2D6A"/>
    <w:rsid w:val="00ED367F"/>
    <w:rsid w:val="00ED7008"/>
    <w:rsid w:val="00EE6BE1"/>
    <w:rsid w:val="00EF41A3"/>
    <w:rsid w:val="00EF53F1"/>
    <w:rsid w:val="00EF6F4C"/>
    <w:rsid w:val="00EF7CDC"/>
    <w:rsid w:val="00EF7E59"/>
    <w:rsid w:val="00F15E6A"/>
    <w:rsid w:val="00F216C9"/>
    <w:rsid w:val="00F512D7"/>
    <w:rsid w:val="00F616E5"/>
    <w:rsid w:val="00F71992"/>
    <w:rsid w:val="00F72B01"/>
    <w:rsid w:val="00F74349"/>
    <w:rsid w:val="00F764DA"/>
    <w:rsid w:val="00F93725"/>
    <w:rsid w:val="00FA2116"/>
    <w:rsid w:val="00FA3F30"/>
    <w:rsid w:val="00FA4B8C"/>
    <w:rsid w:val="00FA6EC7"/>
    <w:rsid w:val="00FB6DD8"/>
    <w:rsid w:val="00FC1062"/>
    <w:rsid w:val="00FC7F08"/>
    <w:rsid w:val="00FE5FEB"/>
    <w:rsid w:val="00FF4325"/>
    <w:rsid w:val="00FF5463"/>
    <w:rsid w:val="00FF59BA"/>
    <w:rsid w:val="00FF61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3" type="connector" idref="#_x0000_s1105"/>
        <o:r id="V:Rule24" type="connector" idref="#_x0000_s1075"/>
        <o:r id="V:Rule25" type="connector" idref="#_x0000_s1103"/>
        <o:r id="V:Rule26" type="connector" idref="#AutoShape 16"/>
        <o:r id="V:Rule27" type="connector" idref="#_x0000_s1100"/>
        <o:r id="V:Rule28" type="connector" idref="#_x0000_s1091"/>
        <o:r id="V:Rule29" type="connector" idref="#_x0000_s1073"/>
        <o:r id="V:Rule30" type="connector" idref="#_x0000_s1097"/>
        <o:r id="V:Rule31" type="connector" idref="#_x0000_s1092"/>
        <o:r id="V:Rule32" type="connector" idref="#_x0000_s1067"/>
        <o:r id="V:Rule33" type="connector" idref="#_x0000_s1104"/>
        <o:r id="V:Rule34" type="connector" idref="#_x0000_s1074"/>
        <o:r id="V:Rule35" type="connector" idref="#_x0000_s1101"/>
        <o:r id="V:Rule36" type="connector" idref="#AutoShape 17"/>
        <o:r id="V:Rule37" type="connector" idref="#Прямая со стрелкой 6"/>
        <o:r id="V:Rule38" type="connector" idref="#_x0000_s1102"/>
        <o:r id="V:Rule39" type="connector" idref="#_x0000_s1093"/>
        <o:r id="V:Rule40" type="connector" idref="#_x0000_s1098"/>
        <o:r id="V:Rule41" type="connector" idref="#AutoShape 23"/>
        <o:r id="V:Rule42" type="connector" idref="#_x0000_s1095"/>
        <o:r id="V:Rule43" type="connector" idref="#_x0000_s1088"/>
        <o:r id="V:Rule44"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ED4"/>
    <w:rPr>
      <w:rFonts w:ascii="Cambria" w:eastAsia="Times New Roman"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46ED4"/>
    <w:rPr>
      <w:color w:val="0000FF"/>
      <w:u w:val="single"/>
    </w:rPr>
  </w:style>
  <w:style w:type="character" w:styleId="a4">
    <w:name w:val="page number"/>
    <w:basedOn w:val="a0"/>
    <w:uiPriority w:val="99"/>
    <w:rsid w:val="00D46ED4"/>
  </w:style>
  <w:style w:type="paragraph" w:styleId="a5">
    <w:name w:val="header"/>
    <w:basedOn w:val="a"/>
    <w:link w:val="a6"/>
    <w:uiPriority w:val="99"/>
    <w:rsid w:val="00D46ED4"/>
    <w:pPr>
      <w:tabs>
        <w:tab w:val="center" w:pos="4677"/>
        <w:tab w:val="right" w:pos="9355"/>
      </w:tabs>
    </w:pPr>
    <w:rPr>
      <w:rFonts w:ascii="Times New Roman" w:hAnsi="Times New Roman"/>
    </w:rPr>
  </w:style>
  <w:style w:type="character" w:customStyle="1" w:styleId="a6">
    <w:name w:val="Верхний колонтитул Знак"/>
    <w:link w:val="a5"/>
    <w:uiPriority w:val="99"/>
    <w:rsid w:val="00D46ED4"/>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6ED4"/>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D46ED4"/>
    <w:pPr>
      <w:autoSpaceDE w:val="0"/>
      <w:autoSpaceDN w:val="0"/>
      <w:adjustRightInd w:val="0"/>
    </w:pPr>
    <w:rPr>
      <w:rFonts w:ascii="Courier New" w:eastAsia="Times New Roman" w:hAnsi="Courier New" w:cs="Courier New"/>
    </w:rPr>
  </w:style>
  <w:style w:type="paragraph" w:styleId="a7">
    <w:name w:val="footnote text"/>
    <w:basedOn w:val="a"/>
    <w:link w:val="a8"/>
    <w:uiPriority w:val="99"/>
    <w:rsid w:val="00D46ED4"/>
    <w:rPr>
      <w:rFonts w:ascii="Times New Roman" w:hAnsi="Times New Roman"/>
    </w:rPr>
  </w:style>
  <w:style w:type="character" w:customStyle="1" w:styleId="a8">
    <w:name w:val="Текст сноски Знак"/>
    <w:link w:val="a7"/>
    <w:uiPriority w:val="99"/>
    <w:rsid w:val="00D46ED4"/>
    <w:rPr>
      <w:rFonts w:ascii="Times New Roman" w:eastAsia="Times New Roman" w:hAnsi="Times New Roman" w:cs="Times New Roman"/>
      <w:sz w:val="24"/>
      <w:szCs w:val="24"/>
      <w:lang w:eastAsia="ru-RU"/>
    </w:rPr>
  </w:style>
  <w:style w:type="character" w:styleId="a9">
    <w:name w:val="footnote reference"/>
    <w:aliases w:val="5"/>
    <w:uiPriority w:val="99"/>
    <w:rsid w:val="00D46ED4"/>
    <w:rPr>
      <w:vertAlign w:val="superscript"/>
    </w:rPr>
  </w:style>
  <w:style w:type="paragraph" w:styleId="aa">
    <w:name w:val="No Spacing"/>
    <w:uiPriority w:val="1"/>
    <w:qFormat/>
    <w:rsid w:val="00E65505"/>
    <w:rPr>
      <w:rFonts w:ascii="Cambria" w:eastAsia="Times New Roman" w:hAnsi="Cambria"/>
      <w:sz w:val="24"/>
      <w:szCs w:val="24"/>
    </w:rPr>
  </w:style>
  <w:style w:type="paragraph" w:customStyle="1" w:styleId="ConsPlusTitle">
    <w:name w:val="ConsPlusTitle"/>
    <w:rsid w:val="001969DD"/>
    <w:pPr>
      <w:autoSpaceDE w:val="0"/>
      <w:autoSpaceDN w:val="0"/>
      <w:adjustRightInd w:val="0"/>
    </w:pPr>
    <w:rPr>
      <w:rFonts w:ascii="Times New Roman" w:eastAsia="Times New Roman" w:hAnsi="Times New Roman"/>
      <w:b/>
      <w:bCs/>
      <w:sz w:val="28"/>
      <w:szCs w:val="28"/>
    </w:rPr>
  </w:style>
  <w:style w:type="table" w:styleId="ab">
    <w:name w:val="Table Grid"/>
    <w:basedOn w:val="a1"/>
    <w:uiPriority w:val="99"/>
    <w:rsid w:val="0021520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99"/>
    <w:qFormat/>
    <w:rsid w:val="006571D8"/>
    <w:pPr>
      <w:spacing w:after="200" w:line="276" w:lineRule="auto"/>
      <w:ind w:left="720"/>
      <w:contextualSpacing/>
    </w:pPr>
    <w:rPr>
      <w:rFonts w:ascii="Calibri" w:hAnsi="Calibri"/>
      <w:sz w:val="22"/>
      <w:szCs w:val="22"/>
    </w:rPr>
  </w:style>
  <w:style w:type="paragraph" w:styleId="ad">
    <w:name w:val="Balloon Text"/>
    <w:basedOn w:val="a"/>
    <w:link w:val="ae"/>
    <w:uiPriority w:val="99"/>
    <w:semiHidden/>
    <w:unhideWhenUsed/>
    <w:rsid w:val="00E2655B"/>
    <w:rPr>
      <w:rFonts w:ascii="Tahoma" w:hAnsi="Tahoma"/>
      <w:sz w:val="16"/>
      <w:szCs w:val="16"/>
    </w:rPr>
  </w:style>
  <w:style w:type="character" w:customStyle="1" w:styleId="ae">
    <w:name w:val="Текст выноски Знак"/>
    <w:link w:val="ad"/>
    <w:uiPriority w:val="99"/>
    <w:semiHidden/>
    <w:rsid w:val="00E2655B"/>
    <w:rPr>
      <w:rFonts w:ascii="Tahoma" w:eastAsia="Times New Roman" w:hAnsi="Tahoma" w:cs="Tahoma"/>
      <w:sz w:val="16"/>
      <w:szCs w:val="16"/>
    </w:rPr>
  </w:style>
  <w:style w:type="paragraph" w:customStyle="1" w:styleId="formattext">
    <w:name w:val="formattext"/>
    <w:basedOn w:val="a"/>
    <w:rsid w:val="00CA0764"/>
    <w:pPr>
      <w:spacing w:before="100" w:beforeAutospacing="1" w:after="100" w:afterAutospacing="1"/>
    </w:pPr>
    <w:rPr>
      <w:rFonts w:ascii="Times New Roman" w:hAnsi="Times New Roman"/>
    </w:rPr>
  </w:style>
  <w:style w:type="paragraph" w:styleId="af">
    <w:name w:val="Normal (Web)"/>
    <w:basedOn w:val="a"/>
    <w:uiPriority w:val="99"/>
    <w:unhideWhenUsed/>
    <w:rsid w:val="00D56B8D"/>
    <w:pPr>
      <w:spacing w:before="100" w:beforeAutospacing="1" w:after="100" w:afterAutospacing="1"/>
    </w:pPr>
    <w:rPr>
      <w:rFonts w:ascii="Times" w:eastAsia="MS Mincho" w:hAnsi="Times"/>
      <w:sz w:val="20"/>
      <w:szCs w:val="20"/>
    </w:rPr>
  </w:style>
  <w:style w:type="character" w:customStyle="1" w:styleId="ConsPlusNormal0">
    <w:name w:val="ConsPlusNormal Знак"/>
    <w:link w:val="ConsPlusNormal"/>
    <w:locked/>
    <w:rsid w:val="00D56B8D"/>
    <w:rPr>
      <w:rFonts w:ascii="Arial" w:eastAsia="Times New Roman" w:hAnsi="Arial" w:cs="Arial"/>
      <w:lang w:val="ru-RU" w:eastAsia="ru-RU" w:bidi="ar-SA"/>
    </w:rPr>
  </w:style>
  <w:style w:type="character" w:customStyle="1" w:styleId="blk">
    <w:name w:val="blk"/>
    <w:basedOn w:val="a0"/>
    <w:rsid w:val="00F764DA"/>
  </w:style>
  <w:style w:type="paragraph" w:styleId="af0">
    <w:name w:val="caption"/>
    <w:basedOn w:val="a"/>
    <w:next w:val="a"/>
    <w:uiPriority w:val="35"/>
    <w:unhideWhenUsed/>
    <w:qFormat/>
    <w:rsid w:val="00556DE6"/>
    <w:pPr>
      <w:spacing w:after="200"/>
    </w:pPr>
    <w:rPr>
      <w:b/>
      <w:bCs/>
      <w:color w:val="4F81BD" w:themeColor="accent1"/>
      <w:sz w:val="18"/>
      <w:szCs w:val="18"/>
    </w:rPr>
  </w:style>
  <w:style w:type="paragraph" w:styleId="af1">
    <w:name w:val="footer"/>
    <w:basedOn w:val="a"/>
    <w:link w:val="af2"/>
    <w:uiPriority w:val="99"/>
    <w:semiHidden/>
    <w:unhideWhenUsed/>
    <w:rsid w:val="00556DE6"/>
    <w:pPr>
      <w:tabs>
        <w:tab w:val="center" w:pos="4677"/>
        <w:tab w:val="right" w:pos="9355"/>
      </w:tabs>
    </w:pPr>
  </w:style>
  <w:style w:type="character" w:customStyle="1" w:styleId="af2">
    <w:name w:val="Нижний колонтитул Знак"/>
    <w:basedOn w:val="a0"/>
    <w:link w:val="af1"/>
    <w:uiPriority w:val="99"/>
    <w:semiHidden/>
    <w:rsid w:val="00556D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825361306">
      <w:bodyDiv w:val="1"/>
      <w:marLeft w:val="0"/>
      <w:marRight w:val="0"/>
      <w:marTop w:val="0"/>
      <w:marBottom w:val="0"/>
      <w:divBdr>
        <w:top w:val="none" w:sz="0" w:space="0" w:color="auto"/>
        <w:left w:val="none" w:sz="0" w:space="0" w:color="auto"/>
        <w:bottom w:val="none" w:sz="0" w:space="0" w:color="auto"/>
        <w:right w:val="none" w:sz="0" w:space="0" w:color="auto"/>
      </w:divBdr>
      <w:divsChild>
        <w:div w:id="544105253">
          <w:marLeft w:val="0"/>
          <w:marRight w:val="0"/>
          <w:marTop w:val="120"/>
          <w:marBottom w:val="0"/>
          <w:divBdr>
            <w:top w:val="none" w:sz="0" w:space="0" w:color="auto"/>
            <w:left w:val="none" w:sz="0" w:space="0" w:color="auto"/>
            <w:bottom w:val="none" w:sz="0" w:space="0" w:color="auto"/>
            <w:right w:val="none" w:sz="0" w:space="0" w:color="auto"/>
          </w:divBdr>
        </w:div>
        <w:div w:id="702905541">
          <w:marLeft w:val="0"/>
          <w:marRight w:val="0"/>
          <w:marTop w:val="120"/>
          <w:marBottom w:val="0"/>
          <w:divBdr>
            <w:top w:val="none" w:sz="0" w:space="0" w:color="auto"/>
            <w:left w:val="none" w:sz="0" w:space="0" w:color="auto"/>
            <w:bottom w:val="none" w:sz="0" w:space="0" w:color="auto"/>
            <w:right w:val="none" w:sz="0" w:space="0" w:color="auto"/>
          </w:divBdr>
        </w:div>
        <w:div w:id="1160072902">
          <w:marLeft w:val="0"/>
          <w:marRight w:val="0"/>
          <w:marTop w:val="120"/>
          <w:marBottom w:val="0"/>
          <w:divBdr>
            <w:top w:val="none" w:sz="0" w:space="0" w:color="auto"/>
            <w:left w:val="none" w:sz="0" w:space="0" w:color="auto"/>
            <w:bottom w:val="none" w:sz="0" w:space="0" w:color="auto"/>
            <w:right w:val="none" w:sz="0" w:space="0" w:color="auto"/>
          </w:divBdr>
        </w:div>
      </w:divsChild>
    </w:div>
    <w:div w:id="1999648149">
      <w:bodyDiv w:val="1"/>
      <w:marLeft w:val="0"/>
      <w:marRight w:val="0"/>
      <w:marTop w:val="0"/>
      <w:marBottom w:val="0"/>
      <w:divBdr>
        <w:top w:val="none" w:sz="0" w:space="0" w:color="auto"/>
        <w:left w:val="none" w:sz="0" w:space="0" w:color="auto"/>
        <w:bottom w:val="none" w:sz="0" w:space="0" w:color="auto"/>
        <w:right w:val="none" w:sz="0" w:space="0" w:color="auto"/>
      </w:divBdr>
    </w:div>
    <w:div w:id="213162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569751E901873C570E0D2B2F5B7F72CCD5CD8C7243B2DE9DC2A51FE2E33C82670F7DA923676J5N9G" TargetMode="External"/><Relationship Id="rId18" Type="http://schemas.openxmlformats.org/officeDocument/2006/relationships/hyperlink" Target="consultantplus://offline/ref=1144E09C5C0A2178927450679FDD2273D37197804C9C9BC8A9DBDF2C6559014F4C21ECAE634CE9CFA1FB078AA9C9BF6760F8B257z5uB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A58F9A5BC9B69963D6D3B29B394424E1320513D89619B58CCC3A7229BB8C36223F4E4AD46848y5E2E" TargetMode="External"/><Relationship Id="rId7" Type="http://schemas.openxmlformats.org/officeDocument/2006/relationships/endnotes" Target="endnotes.xml"/><Relationship Id="rId12" Type="http://schemas.openxmlformats.org/officeDocument/2006/relationships/hyperlink" Target="http://www.sergievsk.ru" TargetMode="External"/><Relationship Id="rId17" Type="http://schemas.openxmlformats.org/officeDocument/2006/relationships/hyperlink" Target="consultantplus://offline/ref=1144E09C5C0A2178927450679FDD2273D37197804C9C9BC8A9DBDF2C6559014F4C21ECAA6C47B6CAB4EA5F86A1DEA0647CE4B05652z2uC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144E09C5C0A2178927450679FDD2273D37197804C9C9BC8A9DBDF2C6559014F4C21ECAE644CE9CFA1FB078AA9C9BF6760F8B257z5uBN" TargetMode="External"/><Relationship Id="rId20" Type="http://schemas.openxmlformats.org/officeDocument/2006/relationships/hyperlink" Target="consultantplus://offline/ref=1144E09C5C0A2178927450679FDD2273D37197804C9C9BC8A9DBDF2C6559014F4C21ECAD654CE9CFA1FB078AA9C9BF6760F8B257z5u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6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144E09C5C0A2178927450679FDD2273D37197804C9C9BC8A9DBDF2C6559014F4C21ECAF604CE9CFA1FB078AA9C9BF6760F8B257z5uBN" TargetMode="External"/><Relationship Id="rId23" Type="http://schemas.openxmlformats.org/officeDocument/2006/relationships/header" Target="header1.xml"/><Relationship Id="rId10" Type="http://schemas.openxmlformats.org/officeDocument/2006/relationships/hyperlink" Target="mailto:uzzadm@yandex.ru" TargetMode="External"/><Relationship Id="rId19" Type="http://schemas.openxmlformats.org/officeDocument/2006/relationships/hyperlink" Target="consultantplus://offline/ref=1144E09C5C0A2178927450679FDD2273D37197804C9C9BC8A9DBDF2C6559014F4C21ECAA6046B6CAB4EA5F86A1DEA0647CE4B05652z2uCN" TargetMode="External"/><Relationship Id="rId4" Type="http://schemas.openxmlformats.org/officeDocument/2006/relationships/settings" Target="settings.xml"/><Relationship Id="rId9" Type="http://schemas.openxmlformats.org/officeDocument/2006/relationships/hyperlink" Target="mailto:adm2@samtel.ru" TargetMode="External"/><Relationship Id="rId14" Type="http://schemas.openxmlformats.org/officeDocument/2006/relationships/hyperlink" Target="http://www.pravo.gov.ru" TargetMode="External"/><Relationship Id="rId22" Type="http://schemas.openxmlformats.org/officeDocument/2006/relationships/hyperlink" Target="consultantplus://offline/ref=A58F9A5BC9B69963D6D3B29B394424E1320513D89619B58CCC3A7229BB8C36223F4E4AD46B40y5E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3FD74-9757-45E7-9C60-90E939F29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17954</Words>
  <Characters>102341</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120055</CharactersWithSpaces>
  <SharedDoc>false</SharedDoc>
  <HLinks>
    <vt:vector size="84" baseType="variant">
      <vt:variant>
        <vt:i4>3276850</vt:i4>
      </vt:variant>
      <vt:variant>
        <vt:i4>39</vt:i4>
      </vt:variant>
      <vt:variant>
        <vt:i4>0</vt:i4>
      </vt:variant>
      <vt:variant>
        <vt:i4>5</vt:i4>
      </vt:variant>
      <vt:variant>
        <vt:lpwstr>consultantplus://offline/ref=A58F9A5BC9B69963D6D3B29B394424E1320513D89619B58CCC3A7229BB8C36223F4E4AD46B40y5E3E</vt:lpwstr>
      </vt:variant>
      <vt:variant>
        <vt:lpwstr/>
      </vt:variant>
      <vt:variant>
        <vt:i4>3276897</vt:i4>
      </vt:variant>
      <vt:variant>
        <vt:i4>36</vt:i4>
      </vt:variant>
      <vt:variant>
        <vt:i4>0</vt:i4>
      </vt:variant>
      <vt:variant>
        <vt:i4>5</vt:i4>
      </vt:variant>
      <vt:variant>
        <vt:lpwstr>consultantplus://offline/ref=A58F9A5BC9B69963D6D3B29B394424E1320513D89619B58CCC3A7229BB8C36223F4E4AD46848y5E2E</vt:lpwstr>
      </vt:variant>
      <vt:variant>
        <vt:lpwstr/>
      </vt:variant>
      <vt:variant>
        <vt:i4>2097206</vt:i4>
      </vt:variant>
      <vt:variant>
        <vt:i4>33</vt:i4>
      </vt:variant>
      <vt:variant>
        <vt:i4>0</vt:i4>
      </vt:variant>
      <vt:variant>
        <vt:i4>5</vt:i4>
      </vt:variant>
      <vt:variant>
        <vt:lpwstr>consultantplus://offline/ref=1144E09C5C0A2178927450679FDD2273D37197804C9C9BC8A9DBDF2C6559014F4C21ECAD654CE9CFA1FB078AA9C9BF6760F8B257z5uBN</vt:lpwstr>
      </vt:variant>
      <vt:variant>
        <vt:lpwstr/>
      </vt:variant>
      <vt:variant>
        <vt:i4>1114114</vt:i4>
      </vt:variant>
      <vt:variant>
        <vt:i4>30</vt:i4>
      </vt:variant>
      <vt:variant>
        <vt:i4>0</vt:i4>
      </vt:variant>
      <vt:variant>
        <vt:i4>5</vt:i4>
      </vt:variant>
      <vt:variant>
        <vt:lpwstr>consultantplus://offline/ref=1144E09C5C0A2178927450679FDD2273D37197804C9C9BC8A9DBDF2C6559014F4C21ECAA6046B6CAB4EA5F86A1DEA0647CE4B05652z2uCN</vt:lpwstr>
      </vt:variant>
      <vt:variant>
        <vt:lpwstr/>
      </vt:variant>
      <vt:variant>
        <vt:i4>2097201</vt:i4>
      </vt:variant>
      <vt:variant>
        <vt:i4>27</vt:i4>
      </vt:variant>
      <vt:variant>
        <vt:i4>0</vt:i4>
      </vt:variant>
      <vt:variant>
        <vt:i4>5</vt:i4>
      </vt:variant>
      <vt:variant>
        <vt:lpwstr>consultantplus://offline/ref=1144E09C5C0A2178927450679FDD2273D37197804C9C9BC8A9DBDF2C6559014F4C21ECAE634CE9CFA1FB078AA9C9BF6760F8B257z5uBN</vt:lpwstr>
      </vt:variant>
      <vt:variant>
        <vt:lpwstr/>
      </vt:variant>
      <vt:variant>
        <vt:i4>1114192</vt:i4>
      </vt:variant>
      <vt:variant>
        <vt:i4>24</vt:i4>
      </vt:variant>
      <vt:variant>
        <vt:i4>0</vt:i4>
      </vt:variant>
      <vt:variant>
        <vt:i4>5</vt:i4>
      </vt:variant>
      <vt:variant>
        <vt:lpwstr>consultantplus://offline/ref=1144E09C5C0A2178927450679FDD2273D37197804C9C9BC8A9DBDF2C6559014F4C21ECAA6C47B6CAB4EA5F86A1DEA0647CE4B05652z2uCN</vt:lpwstr>
      </vt:variant>
      <vt:variant>
        <vt:lpwstr/>
      </vt:variant>
      <vt:variant>
        <vt:i4>2097206</vt:i4>
      </vt:variant>
      <vt:variant>
        <vt:i4>21</vt:i4>
      </vt:variant>
      <vt:variant>
        <vt:i4>0</vt:i4>
      </vt:variant>
      <vt:variant>
        <vt:i4>5</vt:i4>
      </vt:variant>
      <vt:variant>
        <vt:lpwstr>consultantplus://offline/ref=1144E09C5C0A2178927450679FDD2273D37197804C9C9BC8A9DBDF2C6559014F4C21ECAE644CE9CFA1FB078AA9C9BF6760F8B257z5uBN</vt:lpwstr>
      </vt:variant>
      <vt:variant>
        <vt:lpwstr/>
      </vt:variant>
      <vt:variant>
        <vt:i4>2097201</vt:i4>
      </vt:variant>
      <vt:variant>
        <vt:i4>18</vt:i4>
      </vt:variant>
      <vt:variant>
        <vt:i4>0</vt:i4>
      </vt:variant>
      <vt:variant>
        <vt:i4>5</vt:i4>
      </vt:variant>
      <vt:variant>
        <vt:lpwstr>consultantplus://offline/ref=1144E09C5C0A2178927450679FDD2273D37197804C9C9BC8A9DBDF2C6559014F4C21ECAF604CE9CFA1FB078AA9C9BF6760F8B257z5uBN</vt:lpwstr>
      </vt:variant>
      <vt:variant>
        <vt:lpwstr/>
      </vt:variant>
      <vt:variant>
        <vt:i4>1638478</vt:i4>
      </vt:variant>
      <vt:variant>
        <vt:i4>15</vt:i4>
      </vt:variant>
      <vt:variant>
        <vt:i4>0</vt:i4>
      </vt:variant>
      <vt:variant>
        <vt:i4>5</vt:i4>
      </vt:variant>
      <vt:variant>
        <vt:lpwstr>http://www.pravo.gov.ru/</vt:lpwstr>
      </vt:variant>
      <vt:variant>
        <vt:lpwstr/>
      </vt:variant>
      <vt:variant>
        <vt:i4>2359344</vt:i4>
      </vt:variant>
      <vt:variant>
        <vt:i4>12</vt:i4>
      </vt:variant>
      <vt:variant>
        <vt:i4>0</vt:i4>
      </vt:variant>
      <vt:variant>
        <vt:i4>5</vt:i4>
      </vt:variant>
      <vt:variant>
        <vt:lpwstr>consultantplus://offline/ref=1569751E901873C570E0D2B2F5B7F72CCD5CD8C7243B2DE9DC2A51FE2E33C82670F7DA923676J5N9G</vt:lpwstr>
      </vt:variant>
      <vt:variant>
        <vt:lpwstr/>
      </vt:variant>
      <vt:variant>
        <vt:i4>196639</vt:i4>
      </vt:variant>
      <vt:variant>
        <vt:i4>9</vt:i4>
      </vt:variant>
      <vt:variant>
        <vt:i4>0</vt:i4>
      </vt:variant>
      <vt:variant>
        <vt:i4>5</vt:i4>
      </vt:variant>
      <vt:variant>
        <vt:lpwstr>http://www.sergievsk.ru/</vt:lpwstr>
      </vt:variant>
      <vt:variant>
        <vt:lpwstr/>
      </vt:variant>
      <vt:variant>
        <vt:i4>3735598</vt:i4>
      </vt:variant>
      <vt:variant>
        <vt:i4>6</vt:i4>
      </vt:variant>
      <vt:variant>
        <vt:i4>0</vt:i4>
      </vt:variant>
      <vt:variant>
        <vt:i4>5</vt:i4>
      </vt:variant>
      <vt:variant>
        <vt:lpwstr>http://www.mfc63./</vt:lpwstr>
      </vt:variant>
      <vt:variant>
        <vt:lpwstr/>
      </vt:variant>
      <vt:variant>
        <vt:i4>4587616</vt:i4>
      </vt:variant>
      <vt:variant>
        <vt:i4>3</vt:i4>
      </vt:variant>
      <vt:variant>
        <vt:i4>0</vt:i4>
      </vt:variant>
      <vt:variant>
        <vt:i4>5</vt:i4>
      </vt:variant>
      <vt:variant>
        <vt:lpwstr>mailto:uzzadm@yandex.ru</vt:lpwstr>
      </vt:variant>
      <vt:variant>
        <vt:lpwstr/>
      </vt:variant>
      <vt:variant>
        <vt:i4>2424905</vt:i4>
      </vt:variant>
      <vt:variant>
        <vt:i4>0</vt:i4>
      </vt:variant>
      <vt:variant>
        <vt:i4>0</vt:i4>
      </vt:variant>
      <vt:variant>
        <vt:i4>5</vt:i4>
      </vt:variant>
      <vt:variant>
        <vt:lpwstr>mailto:adm2@samtel.ru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Архитектура</dc:creator>
  <cp:lastModifiedBy>User</cp:lastModifiedBy>
  <cp:revision>2</cp:revision>
  <cp:lastPrinted>2019-07-16T06:58:00Z</cp:lastPrinted>
  <dcterms:created xsi:type="dcterms:W3CDTF">2021-03-26T11:15:00Z</dcterms:created>
  <dcterms:modified xsi:type="dcterms:W3CDTF">2021-03-26T11:15:00Z</dcterms:modified>
</cp:coreProperties>
</file>